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F69" w:rsidRPr="0022278A" w:rsidRDefault="002C2F69" w:rsidP="0022278A">
      <w:pPr>
        <w:pStyle w:val="Bodytext50"/>
        <w:shd w:val="clear" w:color="auto" w:fill="auto"/>
        <w:jc w:val="right"/>
        <w:rPr>
          <w:b/>
          <w:bCs/>
          <w:sz w:val="28"/>
          <w:szCs w:val="28"/>
          <w:lang w:val="en-US"/>
        </w:rPr>
      </w:pPr>
      <w:r w:rsidRPr="0022278A">
        <w:rPr>
          <w:b/>
          <w:bCs/>
          <w:sz w:val="28"/>
          <w:szCs w:val="28"/>
          <w:lang w:val="en-US"/>
        </w:rPr>
        <w:t>Mẫu số 03</w:t>
      </w:r>
      <w:r w:rsidR="0041724C">
        <w:rPr>
          <w:b/>
          <w:bCs/>
          <w:sz w:val="28"/>
          <w:szCs w:val="28"/>
          <w:lang w:val="en-US"/>
        </w:rPr>
        <w:t>.</w:t>
      </w:r>
      <w:r w:rsidRPr="0022278A">
        <w:rPr>
          <w:b/>
          <w:bCs/>
          <w:sz w:val="28"/>
          <w:szCs w:val="28"/>
          <w:lang w:val="en-US"/>
        </w:rPr>
        <w:t>b</w:t>
      </w:r>
      <w:r w:rsidR="003437A3" w:rsidRPr="0022278A">
        <w:rPr>
          <w:b/>
          <w:bCs/>
          <w:sz w:val="28"/>
          <w:szCs w:val="28"/>
          <w:lang w:val="en-US"/>
        </w:rPr>
        <w:t>/TT</w:t>
      </w:r>
    </w:p>
    <w:p w:rsidR="0022278A" w:rsidRPr="0022278A" w:rsidRDefault="0022278A" w:rsidP="0022278A">
      <w:pPr>
        <w:pStyle w:val="Bodytext50"/>
        <w:shd w:val="clear" w:color="auto" w:fill="auto"/>
        <w:jc w:val="right"/>
        <w:rPr>
          <w:b/>
          <w:bCs/>
          <w:sz w:val="28"/>
          <w:szCs w:val="28"/>
          <w:lang w:val="en-US"/>
        </w:rPr>
      </w:pPr>
    </w:p>
    <w:p w:rsidR="00990AC9" w:rsidRPr="0041724C" w:rsidRDefault="00990AC9" w:rsidP="008F6644">
      <w:pPr>
        <w:jc w:val="center"/>
        <w:rPr>
          <w:rFonts w:ascii="Times New Roman Bold" w:eastAsia="Times New Roman" w:hAnsi="Times New Roman Bold" w:cs="Times New Roman"/>
          <w:b/>
          <w:bCs/>
          <w:color w:val="auto"/>
          <w:lang w:eastAsia="zh-CN" w:bidi="ar-SA"/>
        </w:rPr>
      </w:pPr>
      <w:r w:rsidRPr="0041724C">
        <w:rPr>
          <w:rFonts w:ascii="Times New Roman Bold" w:eastAsia="Times New Roman" w:hAnsi="Times New Roman Bold" w:cs="Times New Roman"/>
          <w:b/>
          <w:bCs/>
          <w:color w:val="auto"/>
          <w:lang w:eastAsia="zh-CN" w:bidi="ar-SA"/>
        </w:rPr>
        <w:t>BẢNG KÊ XÁC NHẬN GIÁ TRỊ KHỐI LƯỢNG CÔNG VIỆC BỒI THƯỜNG, HỖ TRỢ VÀ TÁI ĐỊNH CƯ ĐÃ THỰC HIỆN</w:t>
      </w:r>
    </w:p>
    <w:p w:rsidR="0022278A" w:rsidRPr="0041724C" w:rsidRDefault="0022278A" w:rsidP="002C2F69">
      <w:pPr>
        <w:jc w:val="right"/>
        <w:rPr>
          <w:rFonts w:ascii="Times New Roman" w:eastAsia="Times New Roman" w:hAnsi="Times New Roman" w:cs="Times New Roman"/>
          <w:i/>
          <w:iCs/>
          <w:color w:val="auto"/>
          <w:lang w:val="en-US" w:eastAsia="zh-CN" w:bidi="ar-SA"/>
        </w:rPr>
      </w:pPr>
    </w:p>
    <w:p w:rsidR="0022278A" w:rsidRPr="0041724C" w:rsidRDefault="00E403B9" w:rsidP="0041724C">
      <w:pPr>
        <w:jc w:val="right"/>
        <w:rPr>
          <w:rFonts w:ascii="Times New Roman" w:eastAsia="Times New Roman" w:hAnsi="Times New Roman" w:cs="Times New Roman"/>
          <w:i/>
          <w:iCs/>
          <w:color w:val="auto"/>
          <w:lang w:val="en-US" w:eastAsia="zh-CN" w:bidi="ar-SA"/>
        </w:rPr>
      </w:pPr>
      <w:r w:rsidRPr="0041724C">
        <w:rPr>
          <w:rFonts w:ascii="Times New Roman" w:eastAsia="Times New Roman" w:hAnsi="Times New Roman" w:cs="Times New Roman"/>
          <w:i/>
          <w:iCs/>
          <w:color w:val="auto"/>
          <w:lang w:val="en-US" w:eastAsia="zh-CN" w:bidi="ar-SA"/>
        </w:rPr>
        <w:t>Đơn vị: đ</w:t>
      </w:r>
      <w:r w:rsidR="00990AC9" w:rsidRPr="0041724C">
        <w:rPr>
          <w:rFonts w:ascii="Times New Roman" w:eastAsia="Times New Roman" w:hAnsi="Times New Roman" w:cs="Times New Roman"/>
          <w:i/>
          <w:iCs/>
          <w:color w:val="auto"/>
          <w:lang w:val="en-US" w:eastAsia="zh-CN" w:bidi="ar-SA"/>
        </w:rPr>
        <w:t>ồng</w:t>
      </w:r>
      <w:r w:rsidR="0019025B" w:rsidRPr="0041724C">
        <w:rPr>
          <w:rFonts w:ascii="Times New Roman" w:eastAsia="Times New Roman" w:hAnsi="Times New Roman" w:cs="Times New Roman"/>
          <w:i/>
          <w:iCs/>
          <w:color w:val="auto"/>
          <w:lang w:val="en-US" w:eastAsia="zh-CN" w:bidi="ar-SA"/>
        </w:rPr>
        <w:t>, ngoại tệ</w:t>
      </w:r>
    </w:p>
    <w:tbl>
      <w:tblPr>
        <w:tblOverlap w:val="never"/>
        <w:tblW w:w="5186" w:type="pct"/>
        <w:jc w:val="center"/>
        <w:tblCellMar>
          <w:left w:w="10" w:type="dxa"/>
          <w:right w:w="10" w:type="dxa"/>
        </w:tblCellMar>
        <w:tblLook w:val="04A0"/>
      </w:tblPr>
      <w:tblGrid>
        <w:gridCol w:w="552"/>
        <w:gridCol w:w="2772"/>
        <w:gridCol w:w="2226"/>
        <w:gridCol w:w="1858"/>
        <w:gridCol w:w="1546"/>
        <w:gridCol w:w="2419"/>
        <w:gridCol w:w="2363"/>
        <w:gridCol w:w="1104"/>
      </w:tblGrid>
      <w:tr w:rsidR="00990AC9" w:rsidRPr="0041724C" w:rsidTr="00326F19">
        <w:trPr>
          <w:trHeight w:val="1036"/>
          <w:jc w:val="center"/>
        </w:trPr>
        <w:tc>
          <w:tcPr>
            <w:tcW w:w="186" w:type="pct"/>
            <w:vMerge w:val="restart"/>
            <w:tcBorders>
              <w:top w:val="single" w:sz="4" w:space="0" w:color="auto"/>
              <w:left w:val="single" w:sz="4" w:space="0" w:color="auto"/>
              <w:bottom w:val="nil"/>
              <w:right w:val="nil"/>
            </w:tcBorders>
            <w:shd w:val="clear" w:color="auto" w:fill="FFFFFF"/>
            <w:vAlign w:val="center"/>
            <w:hideMark/>
          </w:tcPr>
          <w:p w:rsidR="00990AC9" w:rsidRPr="0041724C" w:rsidRDefault="00990AC9" w:rsidP="00990AC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b/>
                <w:bCs/>
                <w:color w:val="auto"/>
                <w:lang w:val="en-US" w:eastAsia="zh-CN" w:bidi="ar-SA"/>
              </w:rPr>
              <w:t>STT</w:t>
            </w:r>
          </w:p>
        </w:tc>
        <w:tc>
          <w:tcPr>
            <w:tcW w:w="934" w:type="pct"/>
            <w:vMerge w:val="restart"/>
            <w:tcBorders>
              <w:top w:val="single" w:sz="4" w:space="0" w:color="auto"/>
              <w:left w:val="single" w:sz="4" w:space="0" w:color="auto"/>
              <w:bottom w:val="nil"/>
              <w:right w:val="nil"/>
            </w:tcBorders>
            <w:shd w:val="clear" w:color="auto" w:fill="FFFFFF"/>
            <w:vAlign w:val="center"/>
            <w:hideMark/>
          </w:tcPr>
          <w:p w:rsidR="00990AC9" w:rsidRPr="0041724C" w:rsidRDefault="00990AC9" w:rsidP="00990AC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b/>
                <w:bCs/>
                <w:color w:val="auto"/>
                <w:lang w:val="en-US" w:eastAsia="zh-CN" w:bidi="ar-SA"/>
              </w:rPr>
              <w:t>Nội dung</w:t>
            </w:r>
          </w:p>
        </w:tc>
        <w:tc>
          <w:tcPr>
            <w:tcW w:w="1376" w:type="pct"/>
            <w:gridSpan w:val="2"/>
            <w:tcBorders>
              <w:top w:val="single" w:sz="4" w:space="0" w:color="auto"/>
              <w:left w:val="single" w:sz="4" w:space="0" w:color="auto"/>
              <w:bottom w:val="nil"/>
              <w:right w:val="nil"/>
            </w:tcBorders>
            <w:shd w:val="clear" w:color="auto" w:fill="FFFFFF"/>
            <w:vAlign w:val="center"/>
            <w:hideMark/>
          </w:tcPr>
          <w:p w:rsidR="0041724C" w:rsidRDefault="00990AC9" w:rsidP="0033754B">
            <w:pPr>
              <w:ind w:left="24" w:right="70"/>
              <w:jc w:val="center"/>
              <w:rPr>
                <w:rFonts w:ascii="Times New Roman" w:eastAsia="Times New Roman" w:hAnsi="Times New Roman" w:cs="Times New Roman"/>
                <w:b/>
                <w:bCs/>
                <w:color w:val="auto"/>
                <w:lang w:val="en-US" w:eastAsia="zh-CN" w:bidi="ar-SA"/>
              </w:rPr>
            </w:pPr>
            <w:r w:rsidRPr="0041724C">
              <w:rPr>
                <w:rFonts w:ascii="Times New Roman" w:eastAsia="Times New Roman" w:hAnsi="Times New Roman" w:cs="Times New Roman"/>
                <w:b/>
                <w:bCs/>
                <w:color w:val="auto"/>
                <w:lang w:val="en-US" w:eastAsia="zh-CN" w:bidi="ar-SA"/>
              </w:rPr>
              <w:t xml:space="preserve">Quyết định phê duyệt phương án </w:t>
            </w:r>
          </w:p>
          <w:p w:rsidR="00990AC9" w:rsidRPr="0041724C" w:rsidRDefault="00990AC9" w:rsidP="0033754B">
            <w:pPr>
              <w:ind w:left="24" w:right="70"/>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b/>
                <w:bCs/>
                <w:color w:val="auto"/>
                <w:lang w:val="en-US" w:eastAsia="zh-CN" w:bidi="ar-SA"/>
              </w:rPr>
              <w:t>bồi thường, hỗ trợ và tái định cư</w:t>
            </w:r>
          </w:p>
        </w:tc>
        <w:tc>
          <w:tcPr>
            <w:tcW w:w="2132" w:type="pct"/>
            <w:gridSpan w:val="3"/>
            <w:tcBorders>
              <w:top w:val="single" w:sz="4" w:space="0" w:color="auto"/>
              <w:left w:val="single" w:sz="4" w:space="0" w:color="auto"/>
              <w:bottom w:val="nil"/>
              <w:right w:val="nil"/>
            </w:tcBorders>
            <w:shd w:val="clear" w:color="auto" w:fill="FFFFFF"/>
            <w:vAlign w:val="center"/>
            <w:hideMark/>
          </w:tcPr>
          <w:p w:rsidR="0041724C" w:rsidRDefault="00990AC9" w:rsidP="00326F19">
            <w:pPr>
              <w:ind w:left="52" w:right="43"/>
              <w:jc w:val="center"/>
              <w:rPr>
                <w:rFonts w:ascii="Times New Roman" w:eastAsia="Times New Roman" w:hAnsi="Times New Roman" w:cs="Times New Roman"/>
                <w:b/>
                <w:bCs/>
                <w:color w:val="auto"/>
                <w:lang w:val="en-US" w:eastAsia="zh-CN" w:bidi="ar-SA"/>
              </w:rPr>
            </w:pPr>
            <w:r w:rsidRPr="0041724C">
              <w:rPr>
                <w:rFonts w:ascii="Times New Roman" w:eastAsia="Times New Roman" w:hAnsi="Times New Roman" w:cs="Times New Roman"/>
                <w:b/>
                <w:bCs/>
                <w:color w:val="auto"/>
                <w:lang w:val="en-US" w:eastAsia="zh-CN" w:bidi="ar-SA"/>
              </w:rPr>
              <w:t xml:space="preserve">Số tiền bồi thường, hỗ trợ và tái định cư đã chi trả </w:t>
            </w:r>
          </w:p>
          <w:p w:rsidR="00990AC9" w:rsidRPr="0041724C" w:rsidRDefault="00990AC9" w:rsidP="00326F19">
            <w:pPr>
              <w:ind w:left="52" w:right="43"/>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b/>
                <w:bCs/>
                <w:color w:val="auto"/>
                <w:lang w:val="en-US" w:eastAsia="zh-CN" w:bidi="ar-SA"/>
              </w:rPr>
              <w:t>cho đơn vị thụ hưởng theo phương án được duyệt</w:t>
            </w:r>
          </w:p>
        </w:tc>
        <w:tc>
          <w:tcPr>
            <w:tcW w:w="373" w:type="pct"/>
            <w:vMerge w:val="restart"/>
            <w:tcBorders>
              <w:top w:val="single" w:sz="4" w:space="0" w:color="auto"/>
              <w:left w:val="single" w:sz="4" w:space="0" w:color="auto"/>
              <w:bottom w:val="nil"/>
              <w:right w:val="single" w:sz="4" w:space="0" w:color="auto"/>
            </w:tcBorders>
            <w:shd w:val="clear" w:color="auto" w:fill="FFFFFF"/>
            <w:vAlign w:val="center"/>
            <w:hideMark/>
          </w:tcPr>
          <w:p w:rsidR="00990AC9" w:rsidRPr="0041724C" w:rsidRDefault="00990AC9" w:rsidP="00326F1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b/>
                <w:bCs/>
                <w:color w:val="auto"/>
                <w:lang w:val="en-US" w:eastAsia="zh-CN" w:bidi="ar-SA"/>
              </w:rPr>
              <w:t>Ghi chú</w:t>
            </w:r>
          </w:p>
        </w:tc>
      </w:tr>
      <w:tr w:rsidR="00990AC9" w:rsidRPr="0041724C" w:rsidTr="00326F19">
        <w:trPr>
          <w:trHeight w:hRule="exact" w:val="692"/>
          <w:jc w:val="center"/>
        </w:trPr>
        <w:tc>
          <w:tcPr>
            <w:tcW w:w="186" w:type="pct"/>
            <w:vMerge/>
            <w:tcBorders>
              <w:top w:val="single" w:sz="4" w:space="0" w:color="auto"/>
              <w:left w:val="single" w:sz="4" w:space="0" w:color="auto"/>
              <w:bottom w:val="nil"/>
              <w:right w:val="nil"/>
            </w:tcBorders>
            <w:vAlign w:val="center"/>
            <w:hideMark/>
          </w:tcPr>
          <w:p w:rsidR="00990AC9" w:rsidRPr="0041724C" w:rsidRDefault="00990AC9" w:rsidP="00990AC9">
            <w:pPr>
              <w:widowControl/>
              <w:rPr>
                <w:rFonts w:ascii="Times New Roman" w:eastAsia="Times New Roman" w:hAnsi="Times New Roman" w:cs="Times New Roman"/>
                <w:color w:val="auto"/>
                <w:lang w:val="en-US" w:eastAsia="zh-CN" w:bidi="ar-SA"/>
              </w:rPr>
            </w:pPr>
          </w:p>
        </w:tc>
        <w:tc>
          <w:tcPr>
            <w:tcW w:w="934" w:type="pct"/>
            <w:vMerge/>
            <w:tcBorders>
              <w:top w:val="single" w:sz="4" w:space="0" w:color="auto"/>
              <w:left w:val="single" w:sz="4" w:space="0" w:color="auto"/>
              <w:bottom w:val="nil"/>
              <w:right w:val="nil"/>
            </w:tcBorders>
            <w:vAlign w:val="center"/>
            <w:hideMark/>
          </w:tcPr>
          <w:p w:rsidR="00990AC9" w:rsidRPr="0041724C" w:rsidRDefault="00990AC9" w:rsidP="00990AC9">
            <w:pPr>
              <w:widowControl/>
              <w:rPr>
                <w:rFonts w:ascii="Times New Roman" w:eastAsia="Times New Roman" w:hAnsi="Times New Roman" w:cs="Times New Roman"/>
                <w:color w:val="auto"/>
                <w:lang w:val="en-US" w:eastAsia="zh-CN" w:bidi="ar-SA"/>
              </w:rPr>
            </w:pPr>
          </w:p>
        </w:tc>
        <w:tc>
          <w:tcPr>
            <w:tcW w:w="750" w:type="pct"/>
            <w:vMerge w:val="restart"/>
            <w:tcBorders>
              <w:top w:val="single" w:sz="4" w:space="0" w:color="auto"/>
              <w:left w:val="single" w:sz="4" w:space="0" w:color="auto"/>
              <w:bottom w:val="nil"/>
              <w:right w:val="nil"/>
            </w:tcBorders>
            <w:shd w:val="clear" w:color="auto" w:fill="FFFFFF"/>
            <w:vAlign w:val="center"/>
            <w:hideMark/>
          </w:tcPr>
          <w:p w:rsidR="00990AC9" w:rsidRPr="0041724C" w:rsidRDefault="00990AC9" w:rsidP="00990AC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b/>
                <w:bCs/>
                <w:color w:val="auto"/>
                <w:lang w:val="en-US" w:eastAsia="zh-CN" w:bidi="ar-SA"/>
              </w:rPr>
              <w:t>Số ngày, tháng, năm</w:t>
            </w:r>
          </w:p>
        </w:tc>
        <w:tc>
          <w:tcPr>
            <w:tcW w:w="626" w:type="pct"/>
            <w:vMerge w:val="restart"/>
            <w:tcBorders>
              <w:top w:val="single" w:sz="4" w:space="0" w:color="auto"/>
              <w:left w:val="single" w:sz="4" w:space="0" w:color="auto"/>
              <w:bottom w:val="nil"/>
              <w:right w:val="nil"/>
            </w:tcBorders>
            <w:shd w:val="clear" w:color="auto" w:fill="FFFFFF"/>
            <w:vAlign w:val="center"/>
            <w:hideMark/>
          </w:tcPr>
          <w:p w:rsidR="00990AC9" w:rsidRPr="0041724C" w:rsidRDefault="00990AC9" w:rsidP="00990AC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b/>
                <w:bCs/>
                <w:color w:val="auto"/>
                <w:lang w:val="en-US" w:eastAsia="zh-CN" w:bidi="ar-SA"/>
              </w:rPr>
              <w:t>Số tiền</w:t>
            </w:r>
          </w:p>
        </w:tc>
        <w:tc>
          <w:tcPr>
            <w:tcW w:w="521" w:type="pct"/>
            <w:vMerge w:val="restart"/>
            <w:tcBorders>
              <w:top w:val="single" w:sz="4" w:space="0" w:color="auto"/>
              <w:left w:val="single" w:sz="4" w:space="0" w:color="auto"/>
              <w:bottom w:val="nil"/>
              <w:right w:val="nil"/>
            </w:tcBorders>
            <w:shd w:val="clear" w:color="auto" w:fill="FFFFFF"/>
            <w:vAlign w:val="center"/>
            <w:hideMark/>
          </w:tcPr>
          <w:p w:rsidR="00990AC9" w:rsidRPr="0041724C" w:rsidRDefault="00990AC9" w:rsidP="00990AC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b/>
                <w:bCs/>
                <w:color w:val="auto"/>
                <w:lang w:val="en-US" w:eastAsia="zh-CN" w:bidi="ar-SA"/>
              </w:rPr>
              <w:t>Tổng số</w:t>
            </w:r>
          </w:p>
        </w:tc>
        <w:tc>
          <w:tcPr>
            <w:tcW w:w="1611" w:type="pct"/>
            <w:gridSpan w:val="2"/>
            <w:tcBorders>
              <w:top w:val="single" w:sz="4" w:space="0" w:color="auto"/>
              <w:left w:val="single" w:sz="4" w:space="0" w:color="auto"/>
              <w:bottom w:val="nil"/>
              <w:right w:val="nil"/>
            </w:tcBorders>
            <w:shd w:val="clear" w:color="auto" w:fill="FFFFFF"/>
            <w:vAlign w:val="center"/>
            <w:hideMark/>
          </w:tcPr>
          <w:p w:rsidR="00326F19" w:rsidRPr="0041724C" w:rsidRDefault="00990AC9" w:rsidP="00990AC9">
            <w:pPr>
              <w:jc w:val="center"/>
              <w:rPr>
                <w:rFonts w:ascii="Times New Roman" w:eastAsia="Times New Roman" w:hAnsi="Times New Roman" w:cs="Times New Roman"/>
                <w:b/>
                <w:bCs/>
                <w:color w:val="auto"/>
                <w:lang w:val="en-US" w:eastAsia="zh-CN" w:bidi="ar-SA"/>
              </w:rPr>
            </w:pPr>
            <w:r w:rsidRPr="0041724C">
              <w:rPr>
                <w:rFonts w:ascii="Times New Roman" w:eastAsia="Times New Roman" w:hAnsi="Times New Roman" w:cs="Times New Roman"/>
                <w:b/>
                <w:bCs/>
                <w:color w:val="auto"/>
                <w:lang w:val="en-US" w:eastAsia="zh-CN" w:bidi="ar-SA"/>
              </w:rPr>
              <w:t xml:space="preserve">Trong đó mua nhà phục vụ di dân </w:t>
            </w:r>
          </w:p>
          <w:p w:rsidR="00990AC9" w:rsidRPr="0041724C" w:rsidRDefault="00990AC9" w:rsidP="00990AC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b/>
                <w:bCs/>
                <w:color w:val="auto"/>
                <w:lang w:val="en-US" w:eastAsia="zh-CN" w:bidi="ar-SA"/>
              </w:rPr>
              <w:t>giải phóng mặt bằng</w:t>
            </w:r>
          </w:p>
        </w:tc>
        <w:tc>
          <w:tcPr>
            <w:tcW w:w="373" w:type="pct"/>
            <w:vMerge/>
            <w:tcBorders>
              <w:top w:val="single" w:sz="4" w:space="0" w:color="auto"/>
              <w:left w:val="single" w:sz="4" w:space="0" w:color="auto"/>
              <w:bottom w:val="nil"/>
              <w:right w:val="single" w:sz="4" w:space="0" w:color="auto"/>
            </w:tcBorders>
            <w:vAlign w:val="center"/>
            <w:hideMark/>
          </w:tcPr>
          <w:p w:rsidR="00990AC9" w:rsidRPr="0041724C" w:rsidRDefault="00990AC9" w:rsidP="00990AC9">
            <w:pPr>
              <w:widowControl/>
              <w:rPr>
                <w:rFonts w:ascii="Times New Roman" w:eastAsia="Times New Roman" w:hAnsi="Times New Roman" w:cs="Times New Roman"/>
                <w:color w:val="auto"/>
                <w:lang w:val="en-US" w:eastAsia="zh-CN" w:bidi="ar-SA"/>
              </w:rPr>
            </w:pPr>
          </w:p>
        </w:tc>
      </w:tr>
      <w:tr w:rsidR="00990AC9" w:rsidRPr="0041724C" w:rsidTr="0041724C">
        <w:trPr>
          <w:trHeight w:hRule="exact" w:val="1046"/>
          <w:jc w:val="center"/>
        </w:trPr>
        <w:tc>
          <w:tcPr>
            <w:tcW w:w="186" w:type="pct"/>
            <w:vMerge/>
            <w:tcBorders>
              <w:top w:val="single" w:sz="4" w:space="0" w:color="auto"/>
              <w:left w:val="single" w:sz="4" w:space="0" w:color="auto"/>
              <w:bottom w:val="nil"/>
              <w:right w:val="nil"/>
            </w:tcBorders>
            <w:vAlign w:val="center"/>
            <w:hideMark/>
          </w:tcPr>
          <w:p w:rsidR="00990AC9" w:rsidRPr="0041724C" w:rsidRDefault="00990AC9" w:rsidP="00990AC9">
            <w:pPr>
              <w:widowControl/>
              <w:rPr>
                <w:rFonts w:ascii="Times New Roman" w:eastAsia="Times New Roman" w:hAnsi="Times New Roman" w:cs="Times New Roman"/>
                <w:color w:val="auto"/>
                <w:lang w:val="en-US" w:eastAsia="zh-CN" w:bidi="ar-SA"/>
              </w:rPr>
            </w:pPr>
          </w:p>
        </w:tc>
        <w:tc>
          <w:tcPr>
            <w:tcW w:w="934" w:type="pct"/>
            <w:vMerge/>
            <w:tcBorders>
              <w:top w:val="single" w:sz="4" w:space="0" w:color="auto"/>
              <w:left w:val="single" w:sz="4" w:space="0" w:color="auto"/>
              <w:bottom w:val="nil"/>
              <w:right w:val="nil"/>
            </w:tcBorders>
            <w:vAlign w:val="center"/>
            <w:hideMark/>
          </w:tcPr>
          <w:p w:rsidR="00990AC9" w:rsidRPr="0041724C" w:rsidRDefault="00990AC9" w:rsidP="00990AC9">
            <w:pPr>
              <w:widowControl/>
              <w:rPr>
                <w:rFonts w:ascii="Times New Roman" w:eastAsia="Times New Roman" w:hAnsi="Times New Roman" w:cs="Times New Roman"/>
                <w:color w:val="auto"/>
                <w:lang w:val="en-US" w:eastAsia="zh-CN" w:bidi="ar-SA"/>
              </w:rPr>
            </w:pPr>
          </w:p>
        </w:tc>
        <w:tc>
          <w:tcPr>
            <w:tcW w:w="750" w:type="pct"/>
            <w:vMerge/>
            <w:tcBorders>
              <w:top w:val="single" w:sz="4" w:space="0" w:color="auto"/>
              <w:left w:val="single" w:sz="4" w:space="0" w:color="auto"/>
              <w:bottom w:val="nil"/>
              <w:right w:val="nil"/>
            </w:tcBorders>
            <w:vAlign w:val="center"/>
            <w:hideMark/>
          </w:tcPr>
          <w:p w:rsidR="00990AC9" w:rsidRPr="0041724C" w:rsidRDefault="00990AC9" w:rsidP="00990AC9">
            <w:pPr>
              <w:widowControl/>
              <w:rPr>
                <w:rFonts w:ascii="Times New Roman" w:eastAsia="Times New Roman" w:hAnsi="Times New Roman" w:cs="Times New Roman"/>
                <w:color w:val="auto"/>
                <w:lang w:val="en-US" w:eastAsia="zh-CN" w:bidi="ar-SA"/>
              </w:rPr>
            </w:pPr>
          </w:p>
        </w:tc>
        <w:tc>
          <w:tcPr>
            <w:tcW w:w="626" w:type="pct"/>
            <w:vMerge/>
            <w:tcBorders>
              <w:top w:val="single" w:sz="4" w:space="0" w:color="auto"/>
              <w:left w:val="single" w:sz="4" w:space="0" w:color="auto"/>
              <w:bottom w:val="nil"/>
              <w:right w:val="nil"/>
            </w:tcBorders>
            <w:vAlign w:val="center"/>
            <w:hideMark/>
          </w:tcPr>
          <w:p w:rsidR="00990AC9" w:rsidRPr="0041724C" w:rsidRDefault="00990AC9" w:rsidP="00990AC9">
            <w:pPr>
              <w:widowControl/>
              <w:rPr>
                <w:rFonts w:ascii="Times New Roman" w:eastAsia="Times New Roman" w:hAnsi="Times New Roman" w:cs="Times New Roman"/>
                <w:color w:val="auto"/>
                <w:lang w:val="en-US" w:eastAsia="zh-CN" w:bidi="ar-SA"/>
              </w:rPr>
            </w:pPr>
          </w:p>
        </w:tc>
        <w:tc>
          <w:tcPr>
            <w:tcW w:w="521" w:type="pct"/>
            <w:vMerge/>
            <w:tcBorders>
              <w:top w:val="single" w:sz="4" w:space="0" w:color="auto"/>
              <w:left w:val="single" w:sz="4" w:space="0" w:color="auto"/>
              <w:bottom w:val="nil"/>
              <w:right w:val="nil"/>
            </w:tcBorders>
            <w:vAlign w:val="center"/>
            <w:hideMark/>
          </w:tcPr>
          <w:p w:rsidR="00990AC9" w:rsidRPr="0041724C" w:rsidRDefault="00990AC9" w:rsidP="00990AC9">
            <w:pPr>
              <w:widowControl/>
              <w:rPr>
                <w:rFonts w:ascii="Times New Roman" w:eastAsia="Times New Roman" w:hAnsi="Times New Roman" w:cs="Times New Roman"/>
                <w:color w:val="auto"/>
                <w:lang w:val="en-US" w:eastAsia="zh-CN" w:bidi="ar-SA"/>
              </w:rPr>
            </w:pPr>
          </w:p>
        </w:tc>
        <w:tc>
          <w:tcPr>
            <w:tcW w:w="815" w:type="pct"/>
            <w:tcBorders>
              <w:top w:val="single" w:sz="4" w:space="0" w:color="auto"/>
              <w:left w:val="single" w:sz="4" w:space="0" w:color="auto"/>
              <w:bottom w:val="nil"/>
              <w:right w:val="nil"/>
            </w:tcBorders>
            <w:shd w:val="clear" w:color="auto" w:fill="FFFFFF"/>
            <w:vAlign w:val="center"/>
            <w:hideMark/>
          </w:tcPr>
          <w:p w:rsidR="0033754B" w:rsidRPr="0041724C" w:rsidRDefault="00990AC9" w:rsidP="00990AC9">
            <w:pPr>
              <w:jc w:val="center"/>
              <w:rPr>
                <w:rFonts w:ascii="Times New Roman" w:eastAsia="Times New Roman" w:hAnsi="Times New Roman" w:cs="Times New Roman"/>
                <w:b/>
                <w:bCs/>
                <w:color w:val="auto"/>
                <w:lang w:val="en-US" w:eastAsia="zh-CN" w:bidi="ar-SA"/>
              </w:rPr>
            </w:pPr>
            <w:r w:rsidRPr="0041724C">
              <w:rPr>
                <w:rFonts w:ascii="Times New Roman" w:eastAsia="Times New Roman" w:hAnsi="Times New Roman" w:cs="Times New Roman"/>
                <w:b/>
                <w:bCs/>
                <w:color w:val="auto"/>
                <w:lang w:val="en-US" w:eastAsia="zh-CN" w:bidi="ar-SA"/>
              </w:rPr>
              <w:t xml:space="preserve">Số, ngày, tháng </w:t>
            </w:r>
          </w:p>
          <w:p w:rsidR="0033754B" w:rsidRPr="0041724C" w:rsidRDefault="00990AC9" w:rsidP="00990AC9">
            <w:pPr>
              <w:jc w:val="center"/>
              <w:rPr>
                <w:rFonts w:ascii="Times New Roman" w:eastAsia="Times New Roman" w:hAnsi="Times New Roman" w:cs="Times New Roman"/>
                <w:b/>
                <w:bCs/>
                <w:color w:val="auto"/>
                <w:lang w:val="en-US" w:eastAsia="zh-CN" w:bidi="ar-SA"/>
              </w:rPr>
            </w:pPr>
            <w:r w:rsidRPr="0041724C">
              <w:rPr>
                <w:rFonts w:ascii="Times New Roman" w:eastAsia="Times New Roman" w:hAnsi="Times New Roman" w:cs="Times New Roman"/>
                <w:b/>
                <w:bCs/>
                <w:color w:val="auto"/>
                <w:lang w:val="en-US" w:eastAsia="zh-CN" w:bidi="ar-SA"/>
              </w:rPr>
              <w:t xml:space="preserve">hợp đồng </w:t>
            </w:r>
          </w:p>
          <w:p w:rsidR="00990AC9" w:rsidRPr="0041724C" w:rsidRDefault="00990AC9" w:rsidP="00990AC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b/>
                <w:bCs/>
                <w:color w:val="auto"/>
                <w:lang w:val="en-US" w:eastAsia="zh-CN" w:bidi="ar-SA"/>
              </w:rPr>
              <w:t>bàn giao nhà</w:t>
            </w:r>
          </w:p>
        </w:tc>
        <w:tc>
          <w:tcPr>
            <w:tcW w:w="796" w:type="pct"/>
            <w:tcBorders>
              <w:top w:val="single" w:sz="4" w:space="0" w:color="auto"/>
              <w:left w:val="single" w:sz="4" w:space="0" w:color="auto"/>
              <w:bottom w:val="nil"/>
              <w:right w:val="nil"/>
            </w:tcBorders>
            <w:shd w:val="clear" w:color="auto" w:fill="FFFFFF"/>
            <w:vAlign w:val="center"/>
            <w:hideMark/>
          </w:tcPr>
          <w:p w:rsidR="0033754B" w:rsidRPr="0041724C" w:rsidRDefault="00990AC9" w:rsidP="00990AC9">
            <w:pPr>
              <w:jc w:val="center"/>
              <w:rPr>
                <w:rFonts w:ascii="Times New Roman" w:eastAsia="Times New Roman" w:hAnsi="Times New Roman" w:cs="Times New Roman"/>
                <w:b/>
                <w:bCs/>
                <w:color w:val="auto"/>
                <w:lang w:val="en-US" w:eastAsia="zh-CN" w:bidi="ar-SA"/>
              </w:rPr>
            </w:pPr>
            <w:r w:rsidRPr="0041724C">
              <w:rPr>
                <w:rFonts w:ascii="Times New Roman" w:eastAsia="Times New Roman" w:hAnsi="Times New Roman" w:cs="Times New Roman"/>
                <w:b/>
                <w:bCs/>
                <w:color w:val="auto"/>
                <w:lang w:val="en-US" w:eastAsia="zh-CN" w:bidi="ar-SA"/>
              </w:rPr>
              <w:t xml:space="preserve">Giá trị Biên bản nghiệm thu </w:t>
            </w:r>
          </w:p>
          <w:p w:rsidR="00990AC9" w:rsidRPr="0041724C" w:rsidRDefault="00990AC9" w:rsidP="00990AC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b/>
                <w:bCs/>
                <w:color w:val="auto"/>
                <w:lang w:val="en-US" w:eastAsia="zh-CN" w:bidi="ar-SA"/>
              </w:rPr>
              <w:t>bàn giao nhà</w:t>
            </w:r>
          </w:p>
        </w:tc>
        <w:tc>
          <w:tcPr>
            <w:tcW w:w="373" w:type="pct"/>
            <w:vMerge/>
            <w:tcBorders>
              <w:top w:val="single" w:sz="4" w:space="0" w:color="auto"/>
              <w:left w:val="single" w:sz="4" w:space="0" w:color="auto"/>
              <w:bottom w:val="nil"/>
              <w:right w:val="single" w:sz="4" w:space="0" w:color="auto"/>
            </w:tcBorders>
            <w:vAlign w:val="center"/>
            <w:hideMark/>
          </w:tcPr>
          <w:p w:rsidR="00990AC9" w:rsidRPr="0041724C" w:rsidRDefault="00990AC9" w:rsidP="00990AC9">
            <w:pPr>
              <w:widowControl/>
              <w:rPr>
                <w:rFonts w:ascii="Times New Roman" w:eastAsia="Times New Roman" w:hAnsi="Times New Roman" w:cs="Times New Roman"/>
                <w:color w:val="auto"/>
                <w:lang w:val="en-US" w:eastAsia="zh-CN" w:bidi="ar-SA"/>
              </w:rPr>
            </w:pPr>
          </w:p>
        </w:tc>
      </w:tr>
      <w:tr w:rsidR="00326F19" w:rsidRPr="0041724C" w:rsidTr="00326F19">
        <w:trPr>
          <w:trHeight w:hRule="exact" w:val="299"/>
          <w:jc w:val="center"/>
        </w:trPr>
        <w:tc>
          <w:tcPr>
            <w:tcW w:w="186" w:type="pct"/>
            <w:tcBorders>
              <w:top w:val="single" w:sz="4" w:space="0" w:color="auto"/>
              <w:left w:val="single" w:sz="4" w:space="0" w:color="auto"/>
              <w:bottom w:val="nil"/>
              <w:right w:val="nil"/>
            </w:tcBorders>
            <w:shd w:val="clear" w:color="auto" w:fill="FFFFFF"/>
            <w:vAlign w:val="center"/>
            <w:hideMark/>
          </w:tcPr>
          <w:p w:rsidR="00990AC9" w:rsidRPr="0041724C" w:rsidRDefault="00990AC9" w:rsidP="00990AC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color w:val="auto"/>
                <w:lang w:val="en-US" w:eastAsia="zh-CN" w:bidi="ar-SA"/>
              </w:rPr>
              <w:t>(1)</w:t>
            </w:r>
          </w:p>
        </w:tc>
        <w:tc>
          <w:tcPr>
            <w:tcW w:w="934" w:type="pct"/>
            <w:tcBorders>
              <w:top w:val="single" w:sz="4" w:space="0" w:color="auto"/>
              <w:left w:val="single" w:sz="4" w:space="0" w:color="auto"/>
              <w:bottom w:val="nil"/>
              <w:right w:val="nil"/>
            </w:tcBorders>
            <w:shd w:val="clear" w:color="auto" w:fill="FFFFFF"/>
            <w:vAlign w:val="center"/>
            <w:hideMark/>
          </w:tcPr>
          <w:p w:rsidR="00990AC9" w:rsidRPr="0041724C" w:rsidRDefault="00990AC9" w:rsidP="00990AC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color w:val="auto"/>
                <w:lang w:val="en-US" w:eastAsia="zh-CN" w:bidi="ar-SA"/>
              </w:rPr>
              <w:t>(2)</w:t>
            </w:r>
          </w:p>
        </w:tc>
        <w:tc>
          <w:tcPr>
            <w:tcW w:w="750" w:type="pct"/>
            <w:tcBorders>
              <w:top w:val="single" w:sz="4" w:space="0" w:color="auto"/>
              <w:left w:val="single" w:sz="4" w:space="0" w:color="auto"/>
              <w:bottom w:val="nil"/>
              <w:right w:val="nil"/>
            </w:tcBorders>
            <w:shd w:val="clear" w:color="auto" w:fill="FFFFFF"/>
            <w:vAlign w:val="center"/>
            <w:hideMark/>
          </w:tcPr>
          <w:p w:rsidR="00990AC9" w:rsidRPr="0041724C" w:rsidRDefault="00990AC9" w:rsidP="00990AC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color w:val="auto"/>
                <w:lang w:val="en-US" w:eastAsia="zh-CN" w:bidi="ar-SA"/>
              </w:rPr>
              <w:t>(3)</w:t>
            </w:r>
          </w:p>
        </w:tc>
        <w:tc>
          <w:tcPr>
            <w:tcW w:w="626" w:type="pct"/>
            <w:tcBorders>
              <w:top w:val="single" w:sz="4" w:space="0" w:color="auto"/>
              <w:left w:val="single" w:sz="4" w:space="0" w:color="auto"/>
              <w:bottom w:val="nil"/>
              <w:right w:val="nil"/>
            </w:tcBorders>
            <w:shd w:val="clear" w:color="auto" w:fill="FFFFFF"/>
            <w:vAlign w:val="center"/>
            <w:hideMark/>
          </w:tcPr>
          <w:p w:rsidR="00990AC9" w:rsidRPr="0041724C" w:rsidRDefault="00990AC9" w:rsidP="00990AC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color w:val="auto"/>
                <w:lang w:val="en-US" w:eastAsia="zh-CN" w:bidi="ar-SA"/>
              </w:rPr>
              <w:t>(4)</w:t>
            </w:r>
          </w:p>
        </w:tc>
        <w:tc>
          <w:tcPr>
            <w:tcW w:w="521" w:type="pct"/>
            <w:tcBorders>
              <w:top w:val="single" w:sz="4" w:space="0" w:color="auto"/>
              <w:left w:val="single" w:sz="4" w:space="0" w:color="auto"/>
              <w:bottom w:val="nil"/>
              <w:right w:val="nil"/>
            </w:tcBorders>
            <w:shd w:val="clear" w:color="auto" w:fill="FFFFFF"/>
            <w:vAlign w:val="center"/>
            <w:hideMark/>
          </w:tcPr>
          <w:p w:rsidR="00990AC9" w:rsidRPr="0041724C" w:rsidRDefault="00990AC9" w:rsidP="00990AC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color w:val="auto"/>
                <w:lang w:val="en-US" w:eastAsia="zh-CN" w:bidi="ar-SA"/>
              </w:rPr>
              <w:t>(5)</w:t>
            </w:r>
          </w:p>
        </w:tc>
        <w:tc>
          <w:tcPr>
            <w:tcW w:w="815" w:type="pct"/>
            <w:tcBorders>
              <w:top w:val="single" w:sz="4" w:space="0" w:color="auto"/>
              <w:left w:val="single" w:sz="4" w:space="0" w:color="auto"/>
              <w:bottom w:val="nil"/>
              <w:right w:val="nil"/>
            </w:tcBorders>
            <w:shd w:val="clear" w:color="auto" w:fill="FFFFFF"/>
            <w:vAlign w:val="center"/>
            <w:hideMark/>
          </w:tcPr>
          <w:p w:rsidR="00990AC9" w:rsidRPr="0041724C" w:rsidRDefault="00990AC9" w:rsidP="00990AC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color w:val="auto"/>
                <w:lang w:val="en-US" w:eastAsia="zh-CN" w:bidi="ar-SA"/>
              </w:rPr>
              <w:t>(6)</w:t>
            </w:r>
          </w:p>
        </w:tc>
        <w:tc>
          <w:tcPr>
            <w:tcW w:w="796" w:type="pct"/>
            <w:tcBorders>
              <w:top w:val="single" w:sz="4" w:space="0" w:color="auto"/>
              <w:left w:val="single" w:sz="4" w:space="0" w:color="auto"/>
              <w:bottom w:val="nil"/>
              <w:right w:val="nil"/>
            </w:tcBorders>
            <w:shd w:val="clear" w:color="auto" w:fill="FFFFFF"/>
            <w:vAlign w:val="center"/>
            <w:hideMark/>
          </w:tcPr>
          <w:p w:rsidR="00990AC9" w:rsidRPr="0041724C" w:rsidRDefault="00990AC9" w:rsidP="00990AC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color w:val="auto"/>
                <w:lang w:val="en-US" w:eastAsia="zh-CN" w:bidi="ar-SA"/>
              </w:rPr>
              <w:t>(7)</w:t>
            </w:r>
          </w:p>
        </w:tc>
        <w:tc>
          <w:tcPr>
            <w:tcW w:w="373" w:type="pct"/>
            <w:tcBorders>
              <w:top w:val="single" w:sz="4" w:space="0" w:color="auto"/>
              <w:left w:val="single" w:sz="4" w:space="0" w:color="auto"/>
              <w:bottom w:val="nil"/>
              <w:right w:val="single" w:sz="4" w:space="0" w:color="auto"/>
            </w:tcBorders>
            <w:shd w:val="clear" w:color="auto" w:fill="FFFFFF"/>
            <w:vAlign w:val="center"/>
            <w:hideMark/>
          </w:tcPr>
          <w:p w:rsidR="00990AC9" w:rsidRPr="0041724C" w:rsidRDefault="00990AC9" w:rsidP="00990AC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color w:val="auto"/>
                <w:lang w:val="en-US" w:eastAsia="zh-CN" w:bidi="ar-SA"/>
              </w:rPr>
              <w:t>(8)</w:t>
            </w:r>
          </w:p>
        </w:tc>
      </w:tr>
      <w:tr w:rsidR="00326F19" w:rsidRPr="0041724C" w:rsidTr="00326F19">
        <w:trPr>
          <w:trHeight w:hRule="exact" w:val="698"/>
          <w:jc w:val="center"/>
        </w:trPr>
        <w:tc>
          <w:tcPr>
            <w:tcW w:w="186" w:type="pct"/>
            <w:tcBorders>
              <w:top w:val="single" w:sz="4" w:space="0" w:color="auto"/>
              <w:left w:val="single" w:sz="4" w:space="0" w:color="auto"/>
              <w:bottom w:val="nil"/>
              <w:right w:val="nil"/>
            </w:tcBorders>
            <w:shd w:val="clear" w:color="auto" w:fill="FFFFFF"/>
            <w:vAlign w:val="center"/>
            <w:hideMark/>
          </w:tcPr>
          <w:p w:rsidR="00990AC9" w:rsidRPr="0041724C" w:rsidRDefault="00990AC9" w:rsidP="00E403B9">
            <w:pPr>
              <w:jc w:val="center"/>
              <w:rPr>
                <w:rFonts w:ascii="Times New Roman" w:eastAsia="Times New Roman" w:hAnsi="Times New Roman" w:cs="Times New Roman"/>
                <w:b/>
                <w:color w:val="auto"/>
                <w:lang w:val="en-US" w:eastAsia="zh-CN" w:bidi="ar-SA"/>
              </w:rPr>
            </w:pPr>
            <w:r w:rsidRPr="0041724C">
              <w:rPr>
                <w:rFonts w:ascii="Times New Roman" w:eastAsia="Times New Roman" w:hAnsi="Times New Roman" w:cs="Times New Roman"/>
                <w:b/>
                <w:color w:val="auto"/>
                <w:lang w:val="en-US" w:eastAsia="zh-CN" w:bidi="ar-SA"/>
              </w:rPr>
              <w:t>I.</w:t>
            </w:r>
          </w:p>
        </w:tc>
        <w:tc>
          <w:tcPr>
            <w:tcW w:w="934" w:type="pct"/>
            <w:tcBorders>
              <w:top w:val="single" w:sz="4" w:space="0" w:color="auto"/>
              <w:left w:val="single" w:sz="4" w:space="0" w:color="auto"/>
              <w:bottom w:val="nil"/>
              <w:right w:val="nil"/>
            </w:tcBorders>
            <w:shd w:val="clear" w:color="auto" w:fill="FFFFFF"/>
            <w:vAlign w:val="center"/>
            <w:hideMark/>
          </w:tcPr>
          <w:p w:rsidR="00990AC9" w:rsidRPr="0041724C" w:rsidRDefault="00990AC9" w:rsidP="0022278A">
            <w:pPr>
              <w:jc w:val="both"/>
              <w:rPr>
                <w:rFonts w:ascii="Times New Roman" w:eastAsia="Times New Roman" w:hAnsi="Times New Roman" w:cs="Times New Roman"/>
                <w:b/>
                <w:color w:val="auto"/>
                <w:lang w:val="en-US" w:eastAsia="zh-CN" w:bidi="ar-SA"/>
              </w:rPr>
            </w:pPr>
            <w:r w:rsidRPr="0041724C">
              <w:rPr>
                <w:rFonts w:ascii="Times New Roman" w:eastAsia="Times New Roman" w:hAnsi="Times New Roman" w:cs="Times New Roman"/>
                <w:b/>
                <w:color w:val="auto"/>
                <w:lang w:val="en-US" w:eastAsia="zh-CN" w:bidi="ar-SA"/>
              </w:rPr>
              <w:t>Thanh toán cho các cơ quan, tổ chức</w:t>
            </w:r>
          </w:p>
        </w:tc>
        <w:tc>
          <w:tcPr>
            <w:tcW w:w="750"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626"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521"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815"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796"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373" w:type="pct"/>
            <w:tcBorders>
              <w:top w:val="single" w:sz="4" w:space="0" w:color="auto"/>
              <w:left w:val="single" w:sz="4" w:space="0" w:color="auto"/>
              <w:bottom w:val="nil"/>
              <w:right w:val="single" w:sz="4" w:space="0" w:color="auto"/>
            </w:tcBorders>
            <w:shd w:val="clear" w:color="auto" w:fill="FFFFFF"/>
            <w:vAlign w:val="center"/>
          </w:tcPr>
          <w:p w:rsidR="00990AC9" w:rsidRPr="0041724C" w:rsidRDefault="00990AC9" w:rsidP="009942F6">
            <w:pPr>
              <w:jc w:val="right"/>
              <w:rPr>
                <w:rFonts w:ascii="Times New Roman" w:hAnsi="Times New Roman" w:cs="Times New Roman"/>
                <w:color w:val="auto"/>
              </w:rPr>
            </w:pPr>
          </w:p>
        </w:tc>
      </w:tr>
      <w:tr w:rsidR="00326F19" w:rsidRPr="0041724C" w:rsidTr="00326F19">
        <w:trPr>
          <w:trHeight w:hRule="exact" w:val="417"/>
          <w:jc w:val="center"/>
        </w:trPr>
        <w:tc>
          <w:tcPr>
            <w:tcW w:w="186" w:type="pct"/>
            <w:tcBorders>
              <w:top w:val="single" w:sz="4" w:space="0" w:color="auto"/>
              <w:left w:val="single" w:sz="4" w:space="0" w:color="auto"/>
              <w:bottom w:val="nil"/>
              <w:right w:val="nil"/>
            </w:tcBorders>
            <w:shd w:val="clear" w:color="auto" w:fill="FFFFFF"/>
            <w:vAlign w:val="center"/>
          </w:tcPr>
          <w:p w:rsidR="00990AC9" w:rsidRPr="0041724C" w:rsidRDefault="00E403B9" w:rsidP="00E403B9">
            <w:pPr>
              <w:jc w:val="center"/>
              <w:rPr>
                <w:rFonts w:ascii="Times New Roman" w:hAnsi="Times New Roman" w:cs="Times New Roman"/>
                <w:color w:val="auto"/>
                <w:lang w:val="en-US"/>
              </w:rPr>
            </w:pPr>
            <w:r w:rsidRPr="0041724C">
              <w:rPr>
                <w:rFonts w:ascii="Times New Roman" w:hAnsi="Times New Roman" w:cs="Times New Roman"/>
                <w:color w:val="auto"/>
                <w:lang w:val="en-US"/>
              </w:rPr>
              <w:t>1</w:t>
            </w:r>
          </w:p>
        </w:tc>
        <w:tc>
          <w:tcPr>
            <w:tcW w:w="934" w:type="pct"/>
            <w:tcBorders>
              <w:top w:val="single" w:sz="4" w:space="0" w:color="auto"/>
              <w:left w:val="single" w:sz="4" w:space="0" w:color="auto"/>
              <w:bottom w:val="nil"/>
              <w:right w:val="nil"/>
            </w:tcBorders>
            <w:shd w:val="clear" w:color="auto" w:fill="FFFFFF"/>
            <w:vAlign w:val="center"/>
            <w:hideMark/>
          </w:tcPr>
          <w:p w:rsidR="00990AC9" w:rsidRPr="0041724C" w:rsidRDefault="00E403B9" w:rsidP="0022278A">
            <w:pPr>
              <w:tabs>
                <w:tab w:val="left" w:leader="dot" w:pos="454"/>
              </w:tabs>
              <w:jc w:val="both"/>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color w:val="auto"/>
                <w:lang w:val="en-US" w:eastAsia="zh-CN" w:bidi="ar-SA"/>
              </w:rPr>
              <w:t xml:space="preserve"> ...</w:t>
            </w:r>
          </w:p>
        </w:tc>
        <w:tc>
          <w:tcPr>
            <w:tcW w:w="750"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626"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521"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815"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796"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373" w:type="pct"/>
            <w:tcBorders>
              <w:top w:val="single" w:sz="4" w:space="0" w:color="auto"/>
              <w:left w:val="single" w:sz="4" w:space="0" w:color="auto"/>
              <w:bottom w:val="nil"/>
              <w:right w:val="single" w:sz="4" w:space="0" w:color="auto"/>
            </w:tcBorders>
            <w:shd w:val="clear" w:color="auto" w:fill="FFFFFF"/>
            <w:vAlign w:val="center"/>
          </w:tcPr>
          <w:p w:rsidR="00990AC9" w:rsidRPr="0041724C" w:rsidRDefault="00990AC9" w:rsidP="009942F6">
            <w:pPr>
              <w:jc w:val="right"/>
              <w:rPr>
                <w:rFonts w:ascii="Times New Roman" w:hAnsi="Times New Roman" w:cs="Times New Roman"/>
                <w:color w:val="auto"/>
              </w:rPr>
            </w:pPr>
          </w:p>
        </w:tc>
      </w:tr>
      <w:tr w:rsidR="00326F19" w:rsidRPr="0041724C" w:rsidTr="00326F19">
        <w:trPr>
          <w:trHeight w:hRule="exact" w:val="417"/>
          <w:jc w:val="center"/>
        </w:trPr>
        <w:tc>
          <w:tcPr>
            <w:tcW w:w="186" w:type="pct"/>
            <w:tcBorders>
              <w:top w:val="single" w:sz="4" w:space="0" w:color="auto"/>
              <w:left w:val="single" w:sz="4" w:space="0" w:color="auto"/>
              <w:bottom w:val="nil"/>
              <w:right w:val="nil"/>
            </w:tcBorders>
            <w:shd w:val="clear" w:color="auto" w:fill="FFFFFF"/>
            <w:vAlign w:val="center"/>
          </w:tcPr>
          <w:p w:rsidR="00990AC9" w:rsidRPr="0041724C" w:rsidRDefault="00E403B9" w:rsidP="00E403B9">
            <w:pPr>
              <w:jc w:val="center"/>
              <w:rPr>
                <w:rFonts w:ascii="Times New Roman" w:hAnsi="Times New Roman" w:cs="Times New Roman"/>
                <w:color w:val="auto"/>
                <w:lang w:val="en-US"/>
              </w:rPr>
            </w:pPr>
            <w:r w:rsidRPr="0041724C">
              <w:rPr>
                <w:rFonts w:ascii="Times New Roman" w:hAnsi="Times New Roman" w:cs="Times New Roman"/>
                <w:color w:val="auto"/>
                <w:lang w:val="en-US"/>
              </w:rPr>
              <w:t>2</w:t>
            </w:r>
          </w:p>
        </w:tc>
        <w:tc>
          <w:tcPr>
            <w:tcW w:w="934" w:type="pct"/>
            <w:tcBorders>
              <w:top w:val="single" w:sz="4" w:space="0" w:color="auto"/>
              <w:left w:val="single" w:sz="4" w:space="0" w:color="auto"/>
              <w:bottom w:val="nil"/>
              <w:right w:val="nil"/>
            </w:tcBorders>
            <w:shd w:val="clear" w:color="auto" w:fill="FFFFFF"/>
            <w:vAlign w:val="center"/>
            <w:hideMark/>
          </w:tcPr>
          <w:p w:rsidR="00990AC9" w:rsidRPr="0041724C" w:rsidRDefault="00E403B9" w:rsidP="0022278A">
            <w:pPr>
              <w:tabs>
                <w:tab w:val="left" w:leader="dot" w:pos="476"/>
              </w:tabs>
              <w:jc w:val="both"/>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color w:val="auto"/>
                <w:lang w:val="en-US" w:eastAsia="zh-CN" w:bidi="ar-SA"/>
              </w:rPr>
              <w:t xml:space="preserve"> ...</w:t>
            </w:r>
          </w:p>
        </w:tc>
        <w:tc>
          <w:tcPr>
            <w:tcW w:w="750"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626"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521"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815"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796"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373" w:type="pct"/>
            <w:tcBorders>
              <w:top w:val="single" w:sz="4" w:space="0" w:color="auto"/>
              <w:left w:val="single" w:sz="4" w:space="0" w:color="auto"/>
              <w:bottom w:val="nil"/>
              <w:right w:val="single" w:sz="4" w:space="0" w:color="auto"/>
            </w:tcBorders>
            <w:shd w:val="clear" w:color="auto" w:fill="FFFFFF"/>
            <w:vAlign w:val="center"/>
          </w:tcPr>
          <w:p w:rsidR="00990AC9" w:rsidRPr="0041724C" w:rsidRDefault="00990AC9" w:rsidP="009942F6">
            <w:pPr>
              <w:jc w:val="right"/>
              <w:rPr>
                <w:rFonts w:ascii="Times New Roman" w:hAnsi="Times New Roman" w:cs="Times New Roman"/>
                <w:color w:val="auto"/>
              </w:rPr>
            </w:pPr>
          </w:p>
        </w:tc>
      </w:tr>
      <w:tr w:rsidR="00326F19" w:rsidRPr="0041724C" w:rsidTr="00326F19">
        <w:trPr>
          <w:trHeight w:hRule="exact" w:val="692"/>
          <w:jc w:val="center"/>
        </w:trPr>
        <w:tc>
          <w:tcPr>
            <w:tcW w:w="186" w:type="pct"/>
            <w:tcBorders>
              <w:top w:val="single" w:sz="4" w:space="0" w:color="auto"/>
              <w:left w:val="single" w:sz="4" w:space="0" w:color="auto"/>
              <w:bottom w:val="nil"/>
              <w:right w:val="nil"/>
            </w:tcBorders>
            <w:shd w:val="clear" w:color="auto" w:fill="FFFFFF"/>
            <w:vAlign w:val="center"/>
            <w:hideMark/>
          </w:tcPr>
          <w:p w:rsidR="00990AC9" w:rsidRPr="0041724C" w:rsidRDefault="00990AC9" w:rsidP="00E403B9">
            <w:pPr>
              <w:jc w:val="center"/>
              <w:rPr>
                <w:rFonts w:ascii="Times New Roman" w:eastAsia="Times New Roman" w:hAnsi="Times New Roman" w:cs="Times New Roman"/>
                <w:b/>
                <w:color w:val="auto"/>
                <w:lang w:val="en-US" w:eastAsia="zh-CN" w:bidi="ar-SA"/>
              </w:rPr>
            </w:pPr>
            <w:r w:rsidRPr="0041724C">
              <w:rPr>
                <w:rFonts w:ascii="Times New Roman" w:eastAsia="Times New Roman" w:hAnsi="Times New Roman" w:cs="Times New Roman"/>
                <w:b/>
                <w:color w:val="auto"/>
                <w:lang w:val="en-US" w:eastAsia="zh-CN" w:bidi="ar-SA"/>
              </w:rPr>
              <w:t>II.</w:t>
            </w:r>
          </w:p>
        </w:tc>
        <w:tc>
          <w:tcPr>
            <w:tcW w:w="934" w:type="pct"/>
            <w:tcBorders>
              <w:top w:val="single" w:sz="4" w:space="0" w:color="auto"/>
              <w:left w:val="single" w:sz="4" w:space="0" w:color="auto"/>
              <w:bottom w:val="nil"/>
              <w:right w:val="nil"/>
            </w:tcBorders>
            <w:shd w:val="clear" w:color="auto" w:fill="FFFFFF"/>
            <w:vAlign w:val="center"/>
            <w:hideMark/>
          </w:tcPr>
          <w:p w:rsidR="00990AC9" w:rsidRPr="0041724C" w:rsidRDefault="00990AC9" w:rsidP="0022278A">
            <w:pPr>
              <w:jc w:val="both"/>
              <w:rPr>
                <w:rFonts w:ascii="Times New Roman" w:eastAsia="Times New Roman" w:hAnsi="Times New Roman" w:cs="Times New Roman"/>
                <w:b/>
                <w:color w:val="auto"/>
                <w:lang w:val="en-US" w:eastAsia="zh-CN" w:bidi="ar-SA"/>
              </w:rPr>
            </w:pPr>
            <w:r w:rsidRPr="0041724C">
              <w:rPr>
                <w:rFonts w:ascii="Times New Roman" w:eastAsia="Times New Roman" w:hAnsi="Times New Roman" w:cs="Times New Roman"/>
                <w:b/>
                <w:color w:val="auto"/>
                <w:lang w:val="en-US" w:eastAsia="zh-CN" w:bidi="ar-SA"/>
              </w:rPr>
              <w:t>Thanh toán trực tiếp cho hộ dân</w:t>
            </w:r>
          </w:p>
        </w:tc>
        <w:tc>
          <w:tcPr>
            <w:tcW w:w="750"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626"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521"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815"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796"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373" w:type="pct"/>
            <w:tcBorders>
              <w:top w:val="single" w:sz="4" w:space="0" w:color="auto"/>
              <w:left w:val="single" w:sz="4" w:space="0" w:color="auto"/>
              <w:bottom w:val="nil"/>
              <w:right w:val="single" w:sz="4" w:space="0" w:color="auto"/>
            </w:tcBorders>
            <w:shd w:val="clear" w:color="auto" w:fill="FFFFFF"/>
            <w:vAlign w:val="center"/>
          </w:tcPr>
          <w:p w:rsidR="00990AC9" w:rsidRPr="0041724C" w:rsidRDefault="00990AC9" w:rsidP="009942F6">
            <w:pPr>
              <w:jc w:val="right"/>
              <w:rPr>
                <w:rFonts w:ascii="Times New Roman" w:hAnsi="Times New Roman" w:cs="Times New Roman"/>
                <w:color w:val="auto"/>
              </w:rPr>
            </w:pPr>
          </w:p>
        </w:tc>
      </w:tr>
      <w:tr w:rsidR="00326F19" w:rsidRPr="0041724C" w:rsidTr="00326F19">
        <w:trPr>
          <w:trHeight w:hRule="exact" w:val="417"/>
          <w:jc w:val="center"/>
        </w:trPr>
        <w:tc>
          <w:tcPr>
            <w:tcW w:w="186" w:type="pct"/>
            <w:tcBorders>
              <w:top w:val="single" w:sz="4" w:space="0" w:color="auto"/>
              <w:left w:val="single" w:sz="4" w:space="0" w:color="auto"/>
              <w:bottom w:val="nil"/>
              <w:right w:val="nil"/>
            </w:tcBorders>
            <w:shd w:val="clear" w:color="auto" w:fill="FFFFFF"/>
            <w:vAlign w:val="center"/>
          </w:tcPr>
          <w:p w:rsidR="00990AC9" w:rsidRPr="0041724C" w:rsidRDefault="00E403B9" w:rsidP="00E403B9">
            <w:pPr>
              <w:jc w:val="center"/>
              <w:rPr>
                <w:rFonts w:ascii="Times New Roman" w:hAnsi="Times New Roman" w:cs="Times New Roman"/>
                <w:color w:val="auto"/>
                <w:lang w:val="en-US"/>
              </w:rPr>
            </w:pPr>
            <w:r w:rsidRPr="0041724C">
              <w:rPr>
                <w:rFonts w:ascii="Times New Roman" w:hAnsi="Times New Roman" w:cs="Times New Roman"/>
                <w:color w:val="auto"/>
                <w:lang w:val="en-US"/>
              </w:rPr>
              <w:t>1</w:t>
            </w:r>
          </w:p>
        </w:tc>
        <w:tc>
          <w:tcPr>
            <w:tcW w:w="934" w:type="pct"/>
            <w:tcBorders>
              <w:top w:val="single" w:sz="4" w:space="0" w:color="auto"/>
              <w:left w:val="single" w:sz="4" w:space="0" w:color="auto"/>
              <w:bottom w:val="nil"/>
              <w:right w:val="nil"/>
            </w:tcBorders>
            <w:shd w:val="clear" w:color="auto" w:fill="FFFFFF"/>
            <w:vAlign w:val="center"/>
            <w:hideMark/>
          </w:tcPr>
          <w:p w:rsidR="00990AC9" w:rsidRPr="0041724C" w:rsidRDefault="00E403B9" w:rsidP="0022278A">
            <w:pPr>
              <w:tabs>
                <w:tab w:val="left" w:leader="dot" w:pos="454"/>
              </w:tabs>
              <w:jc w:val="both"/>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color w:val="auto"/>
                <w:lang w:val="en-US" w:eastAsia="zh-CN" w:bidi="ar-SA"/>
              </w:rPr>
              <w:t xml:space="preserve"> …</w:t>
            </w:r>
          </w:p>
        </w:tc>
        <w:tc>
          <w:tcPr>
            <w:tcW w:w="750"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626"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521"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815"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796" w:type="pct"/>
            <w:tcBorders>
              <w:top w:val="single" w:sz="4" w:space="0" w:color="auto"/>
              <w:left w:val="single" w:sz="4" w:space="0" w:color="auto"/>
              <w:bottom w:val="nil"/>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373" w:type="pct"/>
            <w:tcBorders>
              <w:top w:val="single" w:sz="4" w:space="0" w:color="auto"/>
              <w:left w:val="single" w:sz="4" w:space="0" w:color="auto"/>
              <w:bottom w:val="nil"/>
              <w:right w:val="single" w:sz="4" w:space="0" w:color="auto"/>
            </w:tcBorders>
            <w:shd w:val="clear" w:color="auto" w:fill="FFFFFF"/>
            <w:vAlign w:val="center"/>
          </w:tcPr>
          <w:p w:rsidR="00990AC9" w:rsidRPr="0041724C" w:rsidRDefault="00990AC9" w:rsidP="009942F6">
            <w:pPr>
              <w:jc w:val="right"/>
              <w:rPr>
                <w:rFonts w:ascii="Times New Roman" w:hAnsi="Times New Roman" w:cs="Times New Roman"/>
                <w:color w:val="auto"/>
              </w:rPr>
            </w:pPr>
          </w:p>
        </w:tc>
      </w:tr>
      <w:tr w:rsidR="00326F19" w:rsidRPr="0041724C" w:rsidTr="00326F19">
        <w:trPr>
          <w:trHeight w:hRule="exact" w:val="450"/>
          <w:jc w:val="center"/>
        </w:trPr>
        <w:tc>
          <w:tcPr>
            <w:tcW w:w="186" w:type="pct"/>
            <w:tcBorders>
              <w:top w:val="single" w:sz="4" w:space="0" w:color="auto"/>
              <w:left w:val="single" w:sz="4" w:space="0" w:color="auto"/>
              <w:bottom w:val="single" w:sz="4" w:space="0" w:color="auto"/>
              <w:right w:val="nil"/>
            </w:tcBorders>
            <w:shd w:val="clear" w:color="auto" w:fill="FFFFFF"/>
            <w:vAlign w:val="center"/>
          </w:tcPr>
          <w:p w:rsidR="00990AC9" w:rsidRPr="0041724C" w:rsidRDefault="00E403B9" w:rsidP="00E403B9">
            <w:pPr>
              <w:jc w:val="center"/>
              <w:rPr>
                <w:rFonts w:ascii="Times New Roman" w:hAnsi="Times New Roman" w:cs="Times New Roman"/>
                <w:color w:val="auto"/>
                <w:lang w:val="en-US"/>
              </w:rPr>
            </w:pPr>
            <w:r w:rsidRPr="0041724C">
              <w:rPr>
                <w:rFonts w:ascii="Times New Roman" w:hAnsi="Times New Roman" w:cs="Times New Roman"/>
                <w:color w:val="auto"/>
                <w:lang w:val="en-US"/>
              </w:rPr>
              <w:t>2</w:t>
            </w:r>
          </w:p>
        </w:tc>
        <w:tc>
          <w:tcPr>
            <w:tcW w:w="934" w:type="pct"/>
            <w:tcBorders>
              <w:top w:val="single" w:sz="4" w:space="0" w:color="auto"/>
              <w:left w:val="single" w:sz="4" w:space="0" w:color="auto"/>
              <w:bottom w:val="single" w:sz="4" w:space="0" w:color="auto"/>
              <w:right w:val="nil"/>
            </w:tcBorders>
            <w:shd w:val="clear" w:color="auto" w:fill="FFFFFF"/>
            <w:vAlign w:val="center"/>
            <w:hideMark/>
          </w:tcPr>
          <w:p w:rsidR="00990AC9" w:rsidRPr="0041724C" w:rsidRDefault="00E403B9" w:rsidP="0022278A">
            <w:pPr>
              <w:tabs>
                <w:tab w:val="left" w:leader="dot" w:pos="476"/>
              </w:tabs>
              <w:jc w:val="both"/>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color w:val="auto"/>
                <w:lang w:val="en-US" w:eastAsia="zh-CN" w:bidi="ar-SA"/>
              </w:rPr>
              <w:t xml:space="preserve"> …</w:t>
            </w:r>
          </w:p>
        </w:tc>
        <w:tc>
          <w:tcPr>
            <w:tcW w:w="750" w:type="pct"/>
            <w:tcBorders>
              <w:top w:val="single" w:sz="4" w:space="0" w:color="auto"/>
              <w:left w:val="single" w:sz="4" w:space="0" w:color="auto"/>
              <w:bottom w:val="single" w:sz="4" w:space="0" w:color="auto"/>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626" w:type="pct"/>
            <w:tcBorders>
              <w:top w:val="single" w:sz="4" w:space="0" w:color="auto"/>
              <w:left w:val="single" w:sz="4" w:space="0" w:color="auto"/>
              <w:bottom w:val="single" w:sz="4" w:space="0" w:color="auto"/>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521" w:type="pct"/>
            <w:tcBorders>
              <w:top w:val="single" w:sz="4" w:space="0" w:color="auto"/>
              <w:left w:val="single" w:sz="4" w:space="0" w:color="auto"/>
              <w:bottom w:val="single" w:sz="4" w:space="0" w:color="auto"/>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815" w:type="pct"/>
            <w:tcBorders>
              <w:top w:val="single" w:sz="4" w:space="0" w:color="auto"/>
              <w:left w:val="single" w:sz="4" w:space="0" w:color="auto"/>
              <w:bottom w:val="single" w:sz="4" w:space="0" w:color="auto"/>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796" w:type="pct"/>
            <w:tcBorders>
              <w:top w:val="single" w:sz="4" w:space="0" w:color="auto"/>
              <w:left w:val="single" w:sz="4" w:space="0" w:color="auto"/>
              <w:bottom w:val="single" w:sz="4" w:space="0" w:color="auto"/>
              <w:right w:val="nil"/>
            </w:tcBorders>
            <w:shd w:val="clear" w:color="auto" w:fill="FFFFFF"/>
            <w:vAlign w:val="center"/>
          </w:tcPr>
          <w:p w:rsidR="00990AC9" w:rsidRPr="0041724C" w:rsidRDefault="00990AC9" w:rsidP="009942F6">
            <w:pPr>
              <w:jc w:val="right"/>
              <w:rPr>
                <w:rFonts w:ascii="Times New Roman" w:hAnsi="Times New Roman" w:cs="Times New Roman"/>
                <w:color w:val="auto"/>
              </w:rPr>
            </w:pPr>
          </w:p>
        </w:tc>
        <w:tc>
          <w:tcPr>
            <w:tcW w:w="373" w:type="pct"/>
            <w:tcBorders>
              <w:top w:val="single" w:sz="4" w:space="0" w:color="auto"/>
              <w:left w:val="single" w:sz="4" w:space="0" w:color="auto"/>
              <w:bottom w:val="single" w:sz="4" w:space="0" w:color="auto"/>
              <w:right w:val="single" w:sz="4" w:space="0" w:color="auto"/>
            </w:tcBorders>
            <w:shd w:val="clear" w:color="auto" w:fill="FFFFFF"/>
            <w:vAlign w:val="center"/>
          </w:tcPr>
          <w:p w:rsidR="00990AC9" w:rsidRPr="0041724C" w:rsidRDefault="00990AC9" w:rsidP="009942F6">
            <w:pPr>
              <w:jc w:val="right"/>
              <w:rPr>
                <w:rFonts w:ascii="Times New Roman" w:hAnsi="Times New Roman" w:cs="Times New Roman"/>
                <w:color w:val="auto"/>
              </w:rPr>
            </w:pPr>
          </w:p>
        </w:tc>
      </w:tr>
    </w:tbl>
    <w:p w:rsidR="00990AC9" w:rsidRPr="0041724C" w:rsidRDefault="00990AC9" w:rsidP="002C2F69">
      <w:pPr>
        <w:tabs>
          <w:tab w:val="left" w:leader="dot" w:pos="1944"/>
        </w:tabs>
        <w:jc w:val="center"/>
        <w:rPr>
          <w:rFonts w:ascii="Times New Roman" w:eastAsia="Times New Roman" w:hAnsi="Times New Roman" w:cs="Times New Roman"/>
          <w:iCs/>
          <w:color w:val="auto"/>
          <w:sz w:val="44"/>
          <w:lang w:val="en-US" w:eastAsia="zh-CN" w:bidi="ar-SA"/>
        </w:rPr>
      </w:pPr>
    </w:p>
    <w:tbl>
      <w:tblPr>
        <w:tblW w:w="5000" w:type="pct"/>
        <w:jc w:val="center"/>
        <w:tblLook w:val="04A0"/>
      </w:tblPr>
      <w:tblGrid>
        <w:gridCol w:w="7179"/>
        <w:gridCol w:w="7325"/>
      </w:tblGrid>
      <w:tr w:rsidR="002C2F69" w:rsidRPr="0041724C" w:rsidTr="0019025B">
        <w:trPr>
          <w:trHeight w:val="155"/>
          <w:jc w:val="center"/>
        </w:trPr>
        <w:tc>
          <w:tcPr>
            <w:tcW w:w="2475" w:type="pct"/>
            <w:shd w:val="clear" w:color="auto" w:fill="auto"/>
            <w:hideMark/>
          </w:tcPr>
          <w:p w:rsidR="002C2F69" w:rsidRPr="0041724C" w:rsidRDefault="002C2F69" w:rsidP="002C2F69">
            <w:pPr>
              <w:jc w:val="center"/>
              <w:rPr>
                <w:rFonts w:ascii="Times New Roman" w:eastAsia="Times New Roman" w:hAnsi="Times New Roman" w:cs="Times New Roman"/>
                <w:b/>
                <w:bCs/>
                <w:color w:val="auto"/>
                <w:lang w:val="en-US" w:eastAsia="zh-CN" w:bidi="ar-SA"/>
              </w:rPr>
            </w:pPr>
          </w:p>
        </w:tc>
        <w:tc>
          <w:tcPr>
            <w:tcW w:w="2525" w:type="pct"/>
            <w:shd w:val="clear" w:color="auto" w:fill="auto"/>
            <w:hideMark/>
          </w:tcPr>
          <w:p w:rsidR="002C2F69" w:rsidRPr="0041724C" w:rsidRDefault="0041724C" w:rsidP="002C2F69">
            <w:pPr>
              <w:tabs>
                <w:tab w:val="left" w:leader="dot" w:pos="1944"/>
              </w:tabs>
              <w:jc w:val="center"/>
              <w:rPr>
                <w:rFonts w:ascii="Times New Roman" w:eastAsia="Times New Roman" w:hAnsi="Times New Roman" w:cs="Times New Roman"/>
                <w:i/>
                <w:iCs/>
                <w:color w:val="auto"/>
                <w:lang w:val="en-US" w:eastAsia="zh-CN" w:bidi="ar-SA"/>
              </w:rPr>
            </w:pPr>
            <w:r>
              <w:rPr>
                <w:rFonts w:ascii="Times New Roman" w:eastAsia="Times New Roman" w:hAnsi="Times New Roman" w:cs="Times New Roman"/>
                <w:i/>
                <w:iCs/>
                <w:color w:val="auto"/>
                <w:lang w:val="en-US" w:eastAsia="zh-CN" w:bidi="ar-SA"/>
              </w:rPr>
              <w:t>… n</w:t>
            </w:r>
            <w:r w:rsidR="002C2F69" w:rsidRPr="0041724C">
              <w:rPr>
                <w:rFonts w:ascii="Times New Roman" w:eastAsia="Times New Roman" w:hAnsi="Times New Roman" w:cs="Times New Roman"/>
                <w:i/>
                <w:iCs/>
                <w:color w:val="auto"/>
                <w:lang w:val="en-US" w:eastAsia="zh-CN" w:bidi="ar-SA"/>
              </w:rPr>
              <w:t>gày … tháng … năm …</w:t>
            </w:r>
          </w:p>
        </w:tc>
      </w:tr>
      <w:tr w:rsidR="00990AC9" w:rsidRPr="0041724C" w:rsidTr="0019025B">
        <w:trPr>
          <w:trHeight w:val="578"/>
          <w:jc w:val="center"/>
        </w:trPr>
        <w:tc>
          <w:tcPr>
            <w:tcW w:w="2475" w:type="pct"/>
            <w:shd w:val="clear" w:color="auto" w:fill="auto"/>
            <w:hideMark/>
          </w:tcPr>
          <w:p w:rsidR="00990AC9" w:rsidRPr="0041724C" w:rsidRDefault="00990AC9" w:rsidP="002C2F69">
            <w:pPr>
              <w:jc w:val="center"/>
              <w:rPr>
                <w:rFonts w:ascii="Times New Roman" w:eastAsia="Times New Roman" w:hAnsi="Times New Roman" w:cs="Times New Roman"/>
                <w:color w:val="auto"/>
                <w:lang w:val="en-US" w:eastAsia="zh-CN" w:bidi="ar-SA"/>
              </w:rPr>
            </w:pPr>
            <w:r w:rsidRPr="0041724C">
              <w:rPr>
                <w:rFonts w:ascii="Times New Roman" w:eastAsia="Times New Roman" w:hAnsi="Times New Roman" w:cs="Times New Roman"/>
                <w:b/>
                <w:bCs/>
                <w:color w:val="auto"/>
                <w:lang w:val="en-US" w:eastAsia="zh-CN" w:bidi="ar-SA"/>
              </w:rPr>
              <w:t>CHỦ ĐẦU TƯ</w:t>
            </w:r>
          </w:p>
          <w:p w:rsidR="00990AC9" w:rsidRPr="0041724C" w:rsidRDefault="0041724C" w:rsidP="002C2F69">
            <w:pPr>
              <w:jc w:val="center"/>
              <w:rPr>
                <w:rFonts w:ascii="Times New Roman" w:eastAsia="Times New Roman" w:hAnsi="Times New Roman" w:cs="Times New Roman"/>
                <w:i/>
                <w:iCs/>
                <w:color w:val="auto"/>
                <w:lang w:val="en-US" w:eastAsia="zh-CN" w:bidi="ar-SA"/>
              </w:rPr>
            </w:pPr>
            <w:r>
              <w:rPr>
                <w:rFonts w:ascii="Times New Roman" w:eastAsia="Times New Roman" w:hAnsi="Times New Roman" w:cs="Times New Roman"/>
                <w:i/>
                <w:iCs/>
                <w:color w:val="auto"/>
                <w:lang w:val="en-US" w:eastAsia="zh-CN" w:bidi="ar-SA"/>
              </w:rPr>
              <w:t>(Ký, ghi rõ họ tên, chức vụ và</w:t>
            </w:r>
            <w:r w:rsidR="00990AC9" w:rsidRPr="0041724C">
              <w:rPr>
                <w:rFonts w:ascii="Times New Roman" w:eastAsia="Times New Roman" w:hAnsi="Times New Roman" w:cs="Times New Roman"/>
                <w:i/>
                <w:iCs/>
                <w:color w:val="auto"/>
                <w:lang w:val="en-US" w:eastAsia="zh-CN" w:bidi="ar-SA"/>
              </w:rPr>
              <w:t xml:space="preserve"> đóng dấu)</w:t>
            </w:r>
          </w:p>
        </w:tc>
        <w:tc>
          <w:tcPr>
            <w:tcW w:w="2525" w:type="pct"/>
            <w:shd w:val="clear" w:color="auto" w:fill="auto"/>
            <w:hideMark/>
          </w:tcPr>
          <w:p w:rsidR="00990AC9" w:rsidRPr="0041724C" w:rsidRDefault="00990AC9" w:rsidP="002C2F69">
            <w:pPr>
              <w:jc w:val="center"/>
              <w:rPr>
                <w:rFonts w:ascii="Times New Roman" w:eastAsia="Times New Roman" w:hAnsi="Times New Roman" w:cs="Times New Roman"/>
                <w:b/>
                <w:bCs/>
                <w:color w:val="auto"/>
                <w:lang w:val="en-US" w:eastAsia="zh-CN" w:bidi="ar-SA"/>
              </w:rPr>
            </w:pPr>
            <w:r w:rsidRPr="0041724C">
              <w:rPr>
                <w:rFonts w:ascii="Times New Roman" w:eastAsia="Times New Roman" w:hAnsi="Times New Roman" w:cs="Times New Roman"/>
                <w:b/>
                <w:bCs/>
                <w:color w:val="auto"/>
                <w:lang w:val="en-US" w:eastAsia="zh-CN" w:bidi="ar-SA"/>
              </w:rPr>
              <w:t>TỔ CHỨC BỒ</w:t>
            </w:r>
            <w:r w:rsidR="0019025B" w:rsidRPr="0041724C">
              <w:rPr>
                <w:rFonts w:ascii="Times New Roman" w:eastAsia="Times New Roman" w:hAnsi="Times New Roman" w:cs="Times New Roman"/>
                <w:b/>
                <w:bCs/>
                <w:color w:val="auto"/>
                <w:lang w:val="en-US" w:eastAsia="zh-CN" w:bidi="ar-SA"/>
              </w:rPr>
              <w:t>I THƯỜNG, HỖ TRỢ VÀ TÁI ĐỊNH CƯ</w:t>
            </w:r>
          </w:p>
          <w:p w:rsidR="00990AC9" w:rsidRPr="0041724C" w:rsidRDefault="00990AC9" w:rsidP="002C2F69">
            <w:pPr>
              <w:jc w:val="center"/>
              <w:rPr>
                <w:rFonts w:ascii="Times New Roman" w:eastAsia="Times New Roman" w:hAnsi="Times New Roman" w:cs="Times New Roman"/>
                <w:i/>
                <w:iCs/>
                <w:color w:val="auto"/>
                <w:lang w:val="en-US" w:eastAsia="zh-CN" w:bidi="ar-SA"/>
              </w:rPr>
            </w:pPr>
            <w:r w:rsidRPr="0041724C">
              <w:rPr>
                <w:rFonts w:ascii="Times New Roman" w:eastAsia="Times New Roman" w:hAnsi="Times New Roman" w:cs="Times New Roman"/>
                <w:i/>
                <w:iCs/>
                <w:color w:val="auto"/>
                <w:lang w:val="en-US" w:eastAsia="zh-CN" w:bidi="ar-SA"/>
              </w:rPr>
              <w:t>(Ký, ghi rõ họ tên, chức vụ và đóng dấu)</w:t>
            </w:r>
          </w:p>
        </w:tc>
      </w:tr>
    </w:tbl>
    <w:p w:rsidR="0022278A" w:rsidRDefault="0022278A" w:rsidP="008F6644">
      <w:pPr>
        <w:spacing w:after="120" w:line="247" w:lineRule="auto"/>
        <w:jc w:val="center"/>
        <w:rPr>
          <w:rFonts w:ascii="Times New Roman" w:eastAsia="Times New Roman" w:hAnsi="Times New Roman" w:cs="Times New Roman"/>
          <w:b/>
          <w:iCs/>
          <w:color w:val="auto"/>
          <w:sz w:val="28"/>
          <w:szCs w:val="28"/>
          <w:lang w:val="en-US" w:eastAsia="zh-CN" w:bidi="ar-SA"/>
        </w:rPr>
      </w:pPr>
    </w:p>
    <w:p w:rsidR="0022278A" w:rsidRDefault="0022278A" w:rsidP="008F6644">
      <w:pPr>
        <w:spacing w:after="120" w:line="247" w:lineRule="auto"/>
        <w:jc w:val="center"/>
        <w:rPr>
          <w:rFonts w:ascii="Times New Roman" w:eastAsia="Times New Roman" w:hAnsi="Times New Roman" w:cs="Times New Roman"/>
          <w:b/>
          <w:iCs/>
          <w:color w:val="auto"/>
          <w:sz w:val="28"/>
          <w:szCs w:val="28"/>
          <w:lang w:val="en-US" w:eastAsia="zh-CN" w:bidi="ar-SA"/>
        </w:rPr>
        <w:sectPr w:rsidR="0022278A" w:rsidSect="0041724C">
          <w:pgSz w:w="16840" w:h="11900" w:orient="landscape" w:code="9"/>
          <w:pgMar w:top="1134" w:right="1134" w:bottom="851" w:left="1418" w:header="567" w:footer="567" w:gutter="0"/>
          <w:pgNumType w:start="17"/>
          <w:cols w:space="720"/>
          <w:noEndnote/>
          <w:docGrid w:linePitch="360"/>
        </w:sectPr>
      </w:pPr>
    </w:p>
    <w:p w:rsidR="00990AC9" w:rsidRPr="0022278A" w:rsidRDefault="008F6644" w:rsidP="008F6644">
      <w:pPr>
        <w:spacing w:after="120" w:line="247" w:lineRule="auto"/>
        <w:jc w:val="center"/>
        <w:rPr>
          <w:rFonts w:ascii="Times New Roman" w:eastAsia="Times New Roman" w:hAnsi="Times New Roman" w:cs="Times New Roman"/>
          <w:b/>
          <w:iCs/>
          <w:color w:val="auto"/>
          <w:sz w:val="28"/>
          <w:szCs w:val="28"/>
          <w:lang w:val="en-US" w:eastAsia="zh-CN" w:bidi="ar-SA"/>
        </w:rPr>
      </w:pPr>
      <w:r w:rsidRPr="0022278A">
        <w:rPr>
          <w:rFonts w:ascii="Times New Roman" w:eastAsia="Times New Roman" w:hAnsi="Times New Roman" w:cs="Times New Roman"/>
          <w:b/>
          <w:iCs/>
          <w:color w:val="auto"/>
          <w:sz w:val="28"/>
          <w:szCs w:val="28"/>
          <w:lang w:val="en-US" w:eastAsia="zh-CN" w:bidi="ar-SA"/>
        </w:rPr>
        <w:lastRenderedPageBreak/>
        <w:t>HƯỚNG DẪN</w:t>
      </w:r>
    </w:p>
    <w:p w:rsidR="00990AC9" w:rsidRPr="00E403B9" w:rsidRDefault="00990AC9" w:rsidP="0022278A">
      <w:pPr>
        <w:spacing w:before="240"/>
        <w:ind w:firstLine="567"/>
        <w:jc w:val="both"/>
        <w:rPr>
          <w:rFonts w:ascii="Times New Roman" w:eastAsia="Times New Roman" w:hAnsi="Times New Roman" w:cs="Times New Roman"/>
          <w:i/>
          <w:iCs/>
          <w:color w:val="auto"/>
          <w:sz w:val="28"/>
          <w:szCs w:val="28"/>
          <w:lang w:val="en-US" w:eastAsia="zh-CN" w:bidi="ar-SA"/>
        </w:rPr>
      </w:pPr>
      <w:r w:rsidRPr="00E403B9">
        <w:rPr>
          <w:rFonts w:ascii="Times New Roman" w:eastAsia="Times New Roman" w:hAnsi="Times New Roman" w:cs="Times New Roman"/>
          <w:color w:val="auto"/>
          <w:sz w:val="28"/>
          <w:szCs w:val="28"/>
          <w:lang w:val="en-US" w:eastAsia="zh-CN" w:bidi="ar-SA"/>
        </w:rPr>
        <w:t>1. Về phương pháp ghi chép:</w:t>
      </w:r>
    </w:p>
    <w:p w:rsidR="00990AC9" w:rsidRPr="00E403B9" w:rsidRDefault="00990AC9" w:rsidP="0022278A">
      <w:pPr>
        <w:spacing w:before="240"/>
        <w:ind w:firstLine="567"/>
        <w:jc w:val="both"/>
        <w:rPr>
          <w:rFonts w:ascii="Times New Roman" w:eastAsia="Times New Roman" w:hAnsi="Times New Roman" w:cs="Times New Roman"/>
          <w:i/>
          <w:iCs/>
          <w:color w:val="auto"/>
          <w:sz w:val="28"/>
          <w:szCs w:val="28"/>
          <w:lang w:val="en-US" w:eastAsia="zh-CN" w:bidi="ar-SA"/>
        </w:rPr>
      </w:pPr>
      <w:r w:rsidRPr="00E403B9">
        <w:rPr>
          <w:rFonts w:ascii="Times New Roman" w:eastAsia="Times New Roman" w:hAnsi="Times New Roman" w:cs="Times New Roman"/>
          <w:color w:val="auto"/>
          <w:sz w:val="28"/>
          <w:szCs w:val="28"/>
          <w:lang w:val="en-US" w:eastAsia="zh-CN" w:bidi="ar-SA"/>
        </w:rPr>
        <w:t xml:space="preserve">Bảng kê xác nhận giá trị khối lượng bồi thường, hỗ trợ và tái định cư đã thực hiện được lập cho từng dự án. Trường hợp một dự án có nhiều phương án bồi thường được duyệt thì số tiền tạm ứng từ </w:t>
      </w:r>
      <w:r w:rsidR="00E403B9">
        <w:rPr>
          <w:rFonts w:ascii="Times New Roman" w:eastAsia="Times New Roman" w:hAnsi="Times New Roman" w:cs="Times New Roman"/>
          <w:color w:val="auto"/>
          <w:sz w:val="28"/>
          <w:szCs w:val="28"/>
          <w:lang w:val="en-US" w:eastAsia="zh-CN" w:bidi="ar-SA"/>
        </w:rPr>
        <w:t>cơ quan kiểm soát, thanh toán</w:t>
      </w:r>
      <w:r w:rsidRPr="00E403B9">
        <w:rPr>
          <w:rFonts w:ascii="Times New Roman" w:eastAsia="Times New Roman" w:hAnsi="Times New Roman" w:cs="Times New Roman"/>
          <w:color w:val="auto"/>
          <w:sz w:val="28"/>
          <w:szCs w:val="28"/>
          <w:lang w:val="en-US" w:eastAsia="zh-CN" w:bidi="ar-SA"/>
        </w:rPr>
        <w:t xml:space="preserve"> được thanh toán, chi trả cho các đối tượng thụ hưởng, người dân của các phương án nhưng phải thuộc cùng một dự án; cột chỉ tiêu số 2 (nội dung) yêu cầu phải ghi đầy đủ tên cơ quan, tổ chức, hộ dân đã nhận tiền bồi thường, số tiền đã nhận theo đúng phương án, dự toán bồi thường, hỗ trợ và tái định cư đã được cấp có thẩm quyền phê duyệt.</w:t>
      </w:r>
    </w:p>
    <w:p w:rsidR="00990AC9" w:rsidRPr="00E403B9" w:rsidRDefault="00990AC9" w:rsidP="0022278A">
      <w:pPr>
        <w:spacing w:before="240"/>
        <w:ind w:firstLine="567"/>
        <w:jc w:val="both"/>
        <w:rPr>
          <w:rFonts w:ascii="Times New Roman" w:eastAsia="Times New Roman" w:hAnsi="Times New Roman" w:cs="Times New Roman"/>
          <w:i/>
          <w:iCs/>
          <w:color w:val="auto"/>
          <w:sz w:val="28"/>
          <w:szCs w:val="28"/>
          <w:lang w:val="en-US" w:eastAsia="zh-CN" w:bidi="ar-SA"/>
        </w:rPr>
      </w:pPr>
      <w:r w:rsidRPr="00E403B9">
        <w:rPr>
          <w:rFonts w:ascii="Times New Roman" w:eastAsia="Times New Roman" w:hAnsi="Times New Roman" w:cs="Times New Roman"/>
          <w:color w:val="auto"/>
          <w:sz w:val="28"/>
          <w:szCs w:val="28"/>
          <w:lang w:val="en-US" w:eastAsia="zh-CN" w:bidi="ar-SA"/>
        </w:rPr>
        <w:t>2. Về chữ ký của các thành phần tham gia:</w:t>
      </w:r>
    </w:p>
    <w:p w:rsidR="00990AC9" w:rsidRPr="00E403B9" w:rsidRDefault="00990AC9" w:rsidP="0022278A">
      <w:pPr>
        <w:spacing w:before="240"/>
        <w:ind w:firstLine="567"/>
        <w:jc w:val="both"/>
        <w:rPr>
          <w:rFonts w:ascii="Times New Roman" w:eastAsia="Times New Roman" w:hAnsi="Times New Roman" w:cs="Times New Roman"/>
          <w:i/>
          <w:iCs/>
          <w:color w:val="auto"/>
          <w:sz w:val="28"/>
          <w:szCs w:val="28"/>
          <w:lang w:val="en-US" w:eastAsia="zh-CN" w:bidi="ar-SA"/>
        </w:rPr>
      </w:pPr>
      <w:r w:rsidRPr="00E403B9">
        <w:rPr>
          <w:rFonts w:ascii="Times New Roman" w:eastAsia="Times New Roman" w:hAnsi="Times New Roman" w:cs="Times New Roman"/>
          <w:color w:val="auto"/>
          <w:sz w:val="28"/>
          <w:szCs w:val="28"/>
          <w:lang w:val="en-US" w:eastAsia="zh-CN" w:bidi="ar-SA"/>
        </w:rPr>
        <w:t>Đối với trường hợp bồi thường, hỗ trợ và tái định cư nếu việc bồi thường, hỗ trợ và tái định cư do chủ đầu tư trực tiếp chi trả (không thông qua tổ chức bồi thường, hỗ trợ và tái định cư) thì phần chữ ký chỉ yêu cầu chữ ký của chủ đầu tư không yêu cầu chữ ký của tổ chức bồi thường, hỗ trợ và tái định cư.</w:t>
      </w:r>
    </w:p>
    <w:p w:rsidR="00DB7965" w:rsidRDefault="00990AC9" w:rsidP="0022278A">
      <w:pPr>
        <w:spacing w:before="240"/>
        <w:ind w:firstLine="567"/>
        <w:jc w:val="both"/>
        <w:rPr>
          <w:rFonts w:ascii="Times New Roman" w:eastAsia="Times New Roman" w:hAnsi="Times New Roman" w:cs="Times New Roman"/>
          <w:color w:val="auto"/>
          <w:sz w:val="28"/>
          <w:szCs w:val="28"/>
          <w:lang w:val="en-US" w:eastAsia="zh-CN" w:bidi="ar-SA"/>
        </w:rPr>
      </w:pPr>
      <w:r w:rsidRPr="00E403B9">
        <w:rPr>
          <w:rFonts w:ascii="Times New Roman" w:eastAsia="Times New Roman" w:hAnsi="Times New Roman" w:cs="Times New Roman"/>
          <w:color w:val="auto"/>
          <w:sz w:val="28"/>
          <w:szCs w:val="28"/>
          <w:lang w:val="en-US" w:eastAsia="zh-CN" w:bidi="ar-SA"/>
        </w:rPr>
        <w:t>Đối với trường hợp công tác bồi thường, hỗ trợ và tái định cư do tổ chức bồi thường, hỗ trợ và tái định cư thực hiện thì phần chữ ký, đóng dấu gồm: chủ đầu tư và tổ chức bồi thường, hỗ trợ và tái định cư.</w:t>
      </w:r>
    </w:p>
    <w:p w:rsidR="0019025B" w:rsidRDefault="0019025B" w:rsidP="0022278A">
      <w:pPr>
        <w:spacing w:before="240"/>
        <w:ind w:firstLine="567"/>
        <w:jc w:val="both"/>
        <w:rPr>
          <w:rFonts w:ascii="Times New Roman" w:eastAsia="Times New Roman" w:hAnsi="Times New Roman" w:cs="Times New Roman"/>
          <w:color w:val="auto"/>
          <w:sz w:val="28"/>
          <w:szCs w:val="28"/>
          <w:lang w:val="en-US" w:eastAsia="zh-CN" w:bidi="ar-SA"/>
        </w:rPr>
      </w:pPr>
      <w:r>
        <w:rPr>
          <w:rFonts w:ascii="Times New Roman" w:eastAsia="Times New Roman" w:hAnsi="Times New Roman" w:cs="Times New Roman"/>
          <w:color w:val="auto"/>
          <w:sz w:val="28"/>
          <w:szCs w:val="28"/>
          <w:lang w:val="en-US" w:eastAsia="zh-CN" w:bidi="ar-SA"/>
        </w:rPr>
        <w:t xml:space="preserve">3. Đơn vị </w:t>
      </w:r>
      <w:r w:rsidR="00D042E5">
        <w:rPr>
          <w:rFonts w:ascii="Times New Roman" w:eastAsia="Times New Roman" w:hAnsi="Times New Roman" w:cs="Times New Roman"/>
          <w:color w:val="auto"/>
          <w:sz w:val="28"/>
          <w:szCs w:val="28"/>
          <w:lang w:val="en-US" w:eastAsia="zh-CN" w:bidi="ar-SA"/>
        </w:rPr>
        <w:t>tiền là</w:t>
      </w:r>
      <w:r>
        <w:rPr>
          <w:rFonts w:ascii="Times New Roman" w:eastAsia="Times New Roman" w:hAnsi="Times New Roman" w:cs="Times New Roman"/>
          <w:color w:val="auto"/>
          <w:sz w:val="28"/>
          <w:szCs w:val="28"/>
          <w:lang w:val="en-US" w:eastAsia="zh-CN" w:bidi="ar-SA"/>
        </w:rPr>
        <w:t xml:space="preserve"> ngoại tệ áp dụng đối với dự án đầu tư công tại nước ngoài.</w:t>
      </w:r>
    </w:p>
    <w:p w:rsidR="00E403B9" w:rsidRPr="00EC1948" w:rsidRDefault="00E403B9" w:rsidP="00E403B9">
      <w:pPr>
        <w:spacing w:after="120" w:line="247" w:lineRule="auto"/>
        <w:jc w:val="center"/>
        <w:rPr>
          <w:sz w:val="20"/>
          <w:szCs w:val="20"/>
          <w:lang w:val="en-US"/>
        </w:rPr>
      </w:pPr>
    </w:p>
    <w:sectPr w:rsidR="00E403B9" w:rsidRPr="00EC1948" w:rsidSect="0022278A">
      <w:pgSz w:w="11900" w:h="16840" w:code="9"/>
      <w:pgMar w:top="1134" w:right="1134" w:bottom="1134" w:left="1985" w:header="567" w:footer="56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DC2" w:rsidRDefault="00F10DC2">
      <w:r>
        <w:separator/>
      </w:r>
    </w:p>
  </w:endnote>
  <w:endnote w:type="continuationSeparator" w:id="0">
    <w:p w:rsidR="00F10DC2" w:rsidRDefault="00F10DC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3"/>
    <w:family w:val="modern"/>
    <w:pitch w:val="fixed"/>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DC2" w:rsidRDefault="00F10DC2"/>
  </w:footnote>
  <w:footnote w:type="continuationSeparator" w:id="0">
    <w:p w:rsidR="00F10DC2" w:rsidRDefault="00F10DC2"/>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5D1DE9"/>
    <w:rsid w:val="00013CC6"/>
    <w:rsid w:val="00036A9E"/>
    <w:rsid w:val="00073EFA"/>
    <w:rsid w:val="00077557"/>
    <w:rsid w:val="000D01AC"/>
    <w:rsid w:val="00124DBE"/>
    <w:rsid w:val="001306D9"/>
    <w:rsid w:val="0014500E"/>
    <w:rsid w:val="001545D3"/>
    <w:rsid w:val="001622E2"/>
    <w:rsid w:val="00171DFB"/>
    <w:rsid w:val="0019025B"/>
    <w:rsid w:val="00200DE3"/>
    <w:rsid w:val="0021043F"/>
    <w:rsid w:val="0022278A"/>
    <w:rsid w:val="002558D0"/>
    <w:rsid w:val="00274BE6"/>
    <w:rsid w:val="002C2F69"/>
    <w:rsid w:val="002D3C7E"/>
    <w:rsid w:val="002D4628"/>
    <w:rsid w:val="00304DF8"/>
    <w:rsid w:val="0030507F"/>
    <w:rsid w:val="00317CA1"/>
    <w:rsid w:val="00326F19"/>
    <w:rsid w:val="0033754B"/>
    <w:rsid w:val="003437A3"/>
    <w:rsid w:val="00372FFD"/>
    <w:rsid w:val="00373A13"/>
    <w:rsid w:val="003F0A46"/>
    <w:rsid w:val="00401029"/>
    <w:rsid w:val="0041724C"/>
    <w:rsid w:val="00427B4F"/>
    <w:rsid w:val="00430361"/>
    <w:rsid w:val="004303A6"/>
    <w:rsid w:val="0047556B"/>
    <w:rsid w:val="004B4D3F"/>
    <w:rsid w:val="004C7B9B"/>
    <w:rsid w:val="004D7EE6"/>
    <w:rsid w:val="005328DF"/>
    <w:rsid w:val="00533245"/>
    <w:rsid w:val="005B5040"/>
    <w:rsid w:val="005D1DE9"/>
    <w:rsid w:val="00632BBD"/>
    <w:rsid w:val="006512D1"/>
    <w:rsid w:val="0066363D"/>
    <w:rsid w:val="00683E77"/>
    <w:rsid w:val="006A0A71"/>
    <w:rsid w:val="006B355F"/>
    <w:rsid w:val="006F07ED"/>
    <w:rsid w:val="007033C6"/>
    <w:rsid w:val="007156B7"/>
    <w:rsid w:val="00730E3F"/>
    <w:rsid w:val="007F4F0E"/>
    <w:rsid w:val="007F739F"/>
    <w:rsid w:val="00821ACE"/>
    <w:rsid w:val="00824496"/>
    <w:rsid w:val="00850D56"/>
    <w:rsid w:val="008B3133"/>
    <w:rsid w:val="008B348E"/>
    <w:rsid w:val="008F6644"/>
    <w:rsid w:val="00913815"/>
    <w:rsid w:val="00930DC0"/>
    <w:rsid w:val="00944C06"/>
    <w:rsid w:val="00955BD2"/>
    <w:rsid w:val="00990AC9"/>
    <w:rsid w:val="009942F6"/>
    <w:rsid w:val="009D0041"/>
    <w:rsid w:val="009D0E98"/>
    <w:rsid w:val="009D5F7A"/>
    <w:rsid w:val="00A413D4"/>
    <w:rsid w:val="00A4377F"/>
    <w:rsid w:val="00A70427"/>
    <w:rsid w:val="00AB1CAB"/>
    <w:rsid w:val="00B12CA5"/>
    <w:rsid w:val="00B23AF2"/>
    <w:rsid w:val="00B33BA4"/>
    <w:rsid w:val="00BC5165"/>
    <w:rsid w:val="00C131FA"/>
    <w:rsid w:val="00C301DD"/>
    <w:rsid w:val="00C54880"/>
    <w:rsid w:val="00D042E5"/>
    <w:rsid w:val="00D13D3E"/>
    <w:rsid w:val="00D47323"/>
    <w:rsid w:val="00D8609B"/>
    <w:rsid w:val="00DA2858"/>
    <w:rsid w:val="00DB7965"/>
    <w:rsid w:val="00E00017"/>
    <w:rsid w:val="00E403B9"/>
    <w:rsid w:val="00E741FC"/>
    <w:rsid w:val="00E75543"/>
    <w:rsid w:val="00E83F8F"/>
    <w:rsid w:val="00EC1948"/>
    <w:rsid w:val="00EF3B19"/>
    <w:rsid w:val="00F10DC2"/>
    <w:rsid w:val="00F157A2"/>
    <w:rsid w:val="00F2736C"/>
    <w:rsid w:val="00F34A6B"/>
    <w:rsid w:val="00F45914"/>
    <w:rsid w:val="00F928AF"/>
    <w:rsid w:val="00FC4D2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33BA4"/>
    <w:pPr>
      <w:widowControl w:val="0"/>
    </w:pPr>
    <w:rPr>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B33BA4"/>
    <w:rPr>
      <w:rFonts w:ascii="Times New Roman" w:eastAsia="Times New Roman" w:hAnsi="Times New Roman" w:cs="Times New Roman"/>
      <w:b w:val="0"/>
      <w:bCs w:val="0"/>
      <w:i w:val="0"/>
      <w:iCs w:val="0"/>
      <w:smallCaps w:val="0"/>
      <w:strike w:val="0"/>
      <w:sz w:val="26"/>
      <w:szCs w:val="26"/>
      <w:u w:val="none"/>
    </w:rPr>
  </w:style>
  <w:style w:type="character" w:customStyle="1" w:styleId="Picturecaption">
    <w:name w:val="Picture caption_"/>
    <w:link w:val="Picturecaption0"/>
    <w:rsid w:val="00B33BA4"/>
    <w:rPr>
      <w:rFonts w:ascii="Times New Roman" w:eastAsia="Times New Roman" w:hAnsi="Times New Roman" w:cs="Times New Roman"/>
      <w:b/>
      <w:bCs/>
      <w:i w:val="0"/>
      <w:iCs w:val="0"/>
      <w:smallCaps w:val="0"/>
      <w:strike w:val="0"/>
      <w:u w:val="none"/>
    </w:rPr>
  </w:style>
  <w:style w:type="character" w:customStyle="1" w:styleId="Heading1">
    <w:name w:val="Heading #1_"/>
    <w:link w:val="Heading10"/>
    <w:rsid w:val="00B33BA4"/>
    <w:rPr>
      <w:rFonts w:ascii="Times New Roman" w:eastAsia="Times New Roman" w:hAnsi="Times New Roman" w:cs="Times New Roman"/>
      <w:b/>
      <w:bCs/>
      <w:i w:val="0"/>
      <w:iCs w:val="0"/>
      <w:smallCaps w:val="0"/>
      <w:strike w:val="0"/>
      <w:sz w:val="26"/>
      <w:szCs w:val="26"/>
      <w:u w:val="none"/>
    </w:rPr>
  </w:style>
  <w:style w:type="character" w:customStyle="1" w:styleId="Bodytext4">
    <w:name w:val="Body text (4)_"/>
    <w:link w:val="Bodytext40"/>
    <w:rsid w:val="00B33BA4"/>
    <w:rPr>
      <w:rFonts w:ascii="Times New Roman" w:eastAsia="Times New Roman" w:hAnsi="Times New Roman" w:cs="Times New Roman"/>
      <w:b w:val="0"/>
      <w:bCs w:val="0"/>
      <w:i w:val="0"/>
      <w:iCs w:val="0"/>
      <w:smallCaps w:val="0"/>
      <w:strike w:val="0"/>
      <w:u w:val="none"/>
    </w:rPr>
  </w:style>
  <w:style w:type="character" w:customStyle="1" w:styleId="Other">
    <w:name w:val="Other_"/>
    <w:link w:val="Other0"/>
    <w:rsid w:val="00B33BA4"/>
    <w:rPr>
      <w:rFonts w:ascii="Times New Roman" w:eastAsia="Times New Roman" w:hAnsi="Times New Roman" w:cs="Times New Roman"/>
      <w:b w:val="0"/>
      <w:bCs w:val="0"/>
      <w:i w:val="0"/>
      <w:iCs w:val="0"/>
      <w:smallCaps w:val="0"/>
      <w:strike w:val="0"/>
      <w:sz w:val="26"/>
      <w:szCs w:val="26"/>
      <w:u w:val="none"/>
    </w:rPr>
  </w:style>
  <w:style w:type="character" w:customStyle="1" w:styleId="Bodytext6">
    <w:name w:val="Body text (6)_"/>
    <w:link w:val="Bodytext60"/>
    <w:rsid w:val="00B33BA4"/>
    <w:rPr>
      <w:rFonts w:ascii="Times New Roman" w:eastAsia="Times New Roman" w:hAnsi="Times New Roman" w:cs="Times New Roman"/>
      <w:b w:val="0"/>
      <w:bCs w:val="0"/>
      <w:i w:val="0"/>
      <w:iCs w:val="0"/>
      <w:smallCaps w:val="0"/>
      <w:strike w:val="0"/>
      <w:sz w:val="18"/>
      <w:szCs w:val="18"/>
      <w:u w:val="none"/>
    </w:rPr>
  </w:style>
  <w:style w:type="character" w:customStyle="1" w:styleId="Tablecaption">
    <w:name w:val="Table caption_"/>
    <w:link w:val="Tablecaption0"/>
    <w:rsid w:val="00B33BA4"/>
    <w:rPr>
      <w:rFonts w:ascii="Times New Roman" w:eastAsia="Times New Roman" w:hAnsi="Times New Roman" w:cs="Times New Roman"/>
      <w:b w:val="0"/>
      <w:bCs w:val="0"/>
      <w:i w:val="0"/>
      <w:iCs w:val="0"/>
      <w:smallCaps w:val="0"/>
      <w:strike w:val="0"/>
      <w:u w:val="none"/>
    </w:rPr>
  </w:style>
  <w:style w:type="character" w:customStyle="1" w:styleId="Bodytext5">
    <w:name w:val="Body text (5)_"/>
    <w:link w:val="Bodytext50"/>
    <w:rsid w:val="00B33BA4"/>
    <w:rPr>
      <w:rFonts w:ascii="Times New Roman" w:eastAsia="Times New Roman" w:hAnsi="Times New Roman" w:cs="Times New Roman"/>
      <w:b w:val="0"/>
      <w:bCs w:val="0"/>
      <w:i w:val="0"/>
      <w:iCs w:val="0"/>
      <w:smallCaps w:val="0"/>
      <w:strike w:val="0"/>
      <w:u w:val="none"/>
    </w:rPr>
  </w:style>
  <w:style w:type="character" w:customStyle="1" w:styleId="Bodytext8">
    <w:name w:val="Body text (8)_"/>
    <w:link w:val="Bodytext80"/>
    <w:rsid w:val="00B33BA4"/>
    <w:rPr>
      <w:rFonts w:ascii="Times New Roman" w:eastAsia="Times New Roman" w:hAnsi="Times New Roman" w:cs="Times New Roman"/>
      <w:b/>
      <w:bCs/>
      <w:i w:val="0"/>
      <w:iCs w:val="0"/>
      <w:smallCaps w:val="0"/>
      <w:strike w:val="0"/>
      <w:sz w:val="16"/>
      <w:szCs w:val="16"/>
      <w:u w:val="none"/>
    </w:rPr>
  </w:style>
  <w:style w:type="character" w:customStyle="1" w:styleId="Bodytext7">
    <w:name w:val="Body text (7)_"/>
    <w:link w:val="Bodytext70"/>
    <w:rsid w:val="00B33BA4"/>
    <w:rPr>
      <w:rFonts w:ascii="Times New Roman" w:eastAsia="Times New Roman" w:hAnsi="Times New Roman" w:cs="Times New Roman"/>
      <w:b w:val="0"/>
      <w:bCs w:val="0"/>
      <w:i/>
      <w:iCs/>
      <w:smallCaps w:val="0"/>
      <w:strike w:val="0"/>
      <w:sz w:val="20"/>
      <w:szCs w:val="20"/>
      <w:u w:val="none"/>
    </w:rPr>
  </w:style>
  <w:style w:type="character" w:customStyle="1" w:styleId="Bodytext9">
    <w:name w:val="Body text (9)_"/>
    <w:link w:val="Bodytext90"/>
    <w:rsid w:val="00B33BA4"/>
    <w:rPr>
      <w:rFonts w:ascii="Arial" w:eastAsia="Arial" w:hAnsi="Arial" w:cs="Arial"/>
      <w:b/>
      <w:bCs/>
      <w:i w:val="0"/>
      <w:iCs w:val="0"/>
      <w:smallCaps w:val="0"/>
      <w:strike w:val="0"/>
      <w:sz w:val="12"/>
      <w:szCs w:val="12"/>
      <w:u w:val="none"/>
    </w:rPr>
  </w:style>
  <w:style w:type="paragraph" w:styleId="BodyText">
    <w:name w:val="Body Text"/>
    <w:basedOn w:val="Normal"/>
    <w:link w:val="BodyTextChar"/>
    <w:qFormat/>
    <w:rsid w:val="00B33BA4"/>
    <w:pPr>
      <w:shd w:val="clear" w:color="auto" w:fill="FFFFFF"/>
      <w:spacing w:after="200" w:line="259" w:lineRule="auto"/>
      <w:ind w:firstLine="400"/>
      <w:jc w:val="both"/>
    </w:pPr>
    <w:rPr>
      <w:rFonts w:ascii="Times New Roman" w:eastAsia="Times New Roman" w:hAnsi="Times New Roman" w:cs="Times New Roman"/>
      <w:color w:val="auto"/>
      <w:sz w:val="26"/>
      <w:szCs w:val="26"/>
      <w:lang w:bidi="ar-SA"/>
    </w:rPr>
  </w:style>
  <w:style w:type="paragraph" w:customStyle="1" w:styleId="Picturecaption0">
    <w:name w:val="Picture caption"/>
    <w:basedOn w:val="Normal"/>
    <w:link w:val="Picturecaption"/>
    <w:rsid w:val="00B33BA4"/>
    <w:pPr>
      <w:shd w:val="clear" w:color="auto" w:fill="FFFFFF"/>
    </w:pPr>
    <w:rPr>
      <w:rFonts w:ascii="Times New Roman" w:eastAsia="Times New Roman" w:hAnsi="Times New Roman" w:cs="Times New Roman"/>
      <w:b/>
      <w:bCs/>
      <w:color w:val="auto"/>
      <w:sz w:val="20"/>
      <w:szCs w:val="20"/>
      <w:lang w:bidi="ar-SA"/>
    </w:rPr>
  </w:style>
  <w:style w:type="paragraph" w:customStyle="1" w:styleId="Heading10">
    <w:name w:val="Heading #1"/>
    <w:basedOn w:val="Normal"/>
    <w:link w:val="Heading1"/>
    <w:rsid w:val="00B33BA4"/>
    <w:pPr>
      <w:shd w:val="clear" w:color="auto" w:fill="FFFFFF"/>
      <w:spacing w:after="220" w:line="257" w:lineRule="auto"/>
      <w:jc w:val="center"/>
      <w:outlineLvl w:val="0"/>
    </w:pPr>
    <w:rPr>
      <w:rFonts w:ascii="Times New Roman" w:eastAsia="Times New Roman" w:hAnsi="Times New Roman" w:cs="Times New Roman"/>
      <w:b/>
      <w:bCs/>
      <w:color w:val="auto"/>
      <w:sz w:val="26"/>
      <w:szCs w:val="26"/>
      <w:lang w:bidi="ar-SA"/>
    </w:rPr>
  </w:style>
  <w:style w:type="paragraph" w:customStyle="1" w:styleId="Bodytext40">
    <w:name w:val="Body text (4)"/>
    <w:basedOn w:val="Normal"/>
    <w:link w:val="Bodytext4"/>
    <w:rsid w:val="00B33BA4"/>
    <w:pPr>
      <w:shd w:val="clear" w:color="auto" w:fill="FFFFFF"/>
      <w:ind w:left="240"/>
      <w:jc w:val="both"/>
    </w:pPr>
    <w:rPr>
      <w:rFonts w:ascii="Times New Roman" w:eastAsia="Times New Roman" w:hAnsi="Times New Roman" w:cs="Times New Roman"/>
      <w:color w:val="auto"/>
      <w:sz w:val="20"/>
      <w:szCs w:val="20"/>
      <w:lang w:bidi="ar-SA"/>
    </w:rPr>
  </w:style>
  <w:style w:type="paragraph" w:customStyle="1" w:styleId="Other0">
    <w:name w:val="Other"/>
    <w:basedOn w:val="Normal"/>
    <w:link w:val="Other"/>
    <w:rsid w:val="00B33BA4"/>
    <w:pPr>
      <w:shd w:val="clear" w:color="auto" w:fill="FFFFFF"/>
      <w:spacing w:after="200" w:line="259" w:lineRule="auto"/>
      <w:ind w:firstLine="400"/>
      <w:jc w:val="both"/>
    </w:pPr>
    <w:rPr>
      <w:rFonts w:ascii="Times New Roman" w:eastAsia="Times New Roman" w:hAnsi="Times New Roman" w:cs="Times New Roman"/>
      <w:color w:val="auto"/>
      <w:sz w:val="26"/>
      <w:szCs w:val="26"/>
      <w:lang w:bidi="ar-SA"/>
    </w:rPr>
  </w:style>
  <w:style w:type="paragraph" w:customStyle="1" w:styleId="Bodytext60">
    <w:name w:val="Body text (6)"/>
    <w:basedOn w:val="Normal"/>
    <w:link w:val="Bodytext6"/>
    <w:rsid w:val="00B33BA4"/>
    <w:pPr>
      <w:shd w:val="clear" w:color="auto" w:fill="FFFFFF"/>
      <w:spacing w:after="100"/>
      <w:jc w:val="both"/>
    </w:pPr>
    <w:rPr>
      <w:rFonts w:ascii="Times New Roman" w:eastAsia="Times New Roman" w:hAnsi="Times New Roman" w:cs="Times New Roman"/>
      <w:color w:val="auto"/>
      <w:sz w:val="18"/>
      <w:szCs w:val="18"/>
      <w:lang w:bidi="ar-SA"/>
    </w:rPr>
  </w:style>
  <w:style w:type="paragraph" w:customStyle="1" w:styleId="Tablecaption0">
    <w:name w:val="Table caption"/>
    <w:basedOn w:val="Normal"/>
    <w:link w:val="Tablecaption"/>
    <w:rsid w:val="00B33BA4"/>
    <w:pPr>
      <w:shd w:val="clear" w:color="auto" w:fill="FFFFFF"/>
      <w:jc w:val="both"/>
    </w:pPr>
    <w:rPr>
      <w:rFonts w:ascii="Times New Roman" w:eastAsia="Times New Roman" w:hAnsi="Times New Roman" w:cs="Times New Roman"/>
      <w:color w:val="auto"/>
      <w:sz w:val="20"/>
      <w:szCs w:val="20"/>
      <w:lang w:bidi="ar-SA"/>
    </w:rPr>
  </w:style>
  <w:style w:type="paragraph" w:customStyle="1" w:styleId="Bodytext50">
    <w:name w:val="Body text (5)"/>
    <w:basedOn w:val="Normal"/>
    <w:link w:val="Bodytext5"/>
    <w:rsid w:val="00B33BA4"/>
    <w:pPr>
      <w:shd w:val="clear" w:color="auto" w:fill="FFFFFF"/>
      <w:jc w:val="both"/>
    </w:pPr>
    <w:rPr>
      <w:rFonts w:ascii="Times New Roman" w:eastAsia="Times New Roman" w:hAnsi="Times New Roman" w:cs="Times New Roman"/>
      <w:color w:val="auto"/>
      <w:sz w:val="20"/>
      <w:szCs w:val="20"/>
      <w:lang w:bidi="ar-SA"/>
    </w:rPr>
  </w:style>
  <w:style w:type="paragraph" w:customStyle="1" w:styleId="Bodytext80">
    <w:name w:val="Body text (8)"/>
    <w:basedOn w:val="Normal"/>
    <w:link w:val="Bodytext8"/>
    <w:rsid w:val="00B33BA4"/>
    <w:pPr>
      <w:shd w:val="clear" w:color="auto" w:fill="FFFFFF"/>
      <w:ind w:left="11940"/>
    </w:pPr>
    <w:rPr>
      <w:rFonts w:ascii="Times New Roman" w:eastAsia="Times New Roman" w:hAnsi="Times New Roman" w:cs="Times New Roman"/>
      <w:b/>
      <w:bCs/>
      <w:color w:val="auto"/>
      <w:sz w:val="16"/>
      <w:szCs w:val="16"/>
      <w:lang w:bidi="ar-SA"/>
    </w:rPr>
  </w:style>
  <w:style w:type="paragraph" w:customStyle="1" w:styleId="Bodytext70">
    <w:name w:val="Body text (7)"/>
    <w:basedOn w:val="Normal"/>
    <w:link w:val="Bodytext7"/>
    <w:rsid w:val="00B33BA4"/>
    <w:pPr>
      <w:shd w:val="clear" w:color="auto" w:fill="FFFFFF"/>
      <w:ind w:left="11540" w:firstLine="20"/>
      <w:jc w:val="both"/>
    </w:pPr>
    <w:rPr>
      <w:rFonts w:ascii="Times New Roman" w:eastAsia="Times New Roman" w:hAnsi="Times New Roman" w:cs="Times New Roman"/>
      <w:i/>
      <w:iCs/>
      <w:color w:val="auto"/>
      <w:sz w:val="20"/>
      <w:szCs w:val="20"/>
      <w:lang w:bidi="ar-SA"/>
    </w:rPr>
  </w:style>
  <w:style w:type="paragraph" w:customStyle="1" w:styleId="Bodytext90">
    <w:name w:val="Body text (9)"/>
    <w:basedOn w:val="Normal"/>
    <w:link w:val="Bodytext9"/>
    <w:rsid w:val="00B33BA4"/>
    <w:pPr>
      <w:shd w:val="clear" w:color="auto" w:fill="FFFFFF"/>
      <w:spacing w:after="520" w:line="197" w:lineRule="auto"/>
      <w:jc w:val="both"/>
    </w:pPr>
    <w:rPr>
      <w:rFonts w:ascii="Arial" w:eastAsia="Arial" w:hAnsi="Arial" w:cs="Times New Roman"/>
      <w:b/>
      <w:bCs/>
      <w:color w:val="auto"/>
      <w:sz w:val="12"/>
      <w:szCs w:val="12"/>
      <w:lang w:bidi="ar-SA"/>
    </w:rPr>
  </w:style>
  <w:style w:type="table" w:styleId="TableGrid">
    <w:name w:val="Table Grid"/>
    <w:basedOn w:val="TableNormal"/>
    <w:uiPriority w:val="39"/>
    <w:rsid w:val="00DB79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7965"/>
    <w:pPr>
      <w:tabs>
        <w:tab w:val="center" w:pos="4680"/>
        <w:tab w:val="right" w:pos="9360"/>
      </w:tabs>
    </w:pPr>
  </w:style>
  <w:style w:type="character" w:customStyle="1" w:styleId="HeaderChar">
    <w:name w:val="Header Char"/>
    <w:link w:val="Header"/>
    <w:uiPriority w:val="99"/>
    <w:rsid w:val="00DB7965"/>
    <w:rPr>
      <w:color w:val="000000"/>
      <w:sz w:val="24"/>
      <w:szCs w:val="24"/>
      <w:lang w:val="vi-VN" w:eastAsia="vi-VN" w:bidi="vi-VN"/>
    </w:rPr>
  </w:style>
  <w:style w:type="paragraph" w:styleId="Footer">
    <w:name w:val="footer"/>
    <w:basedOn w:val="Normal"/>
    <w:link w:val="FooterChar"/>
    <w:uiPriority w:val="99"/>
    <w:unhideWhenUsed/>
    <w:rsid w:val="00DB7965"/>
    <w:pPr>
      <w:tabs>
        <w:tab w:val="center" w:pos="4680"/>
        <w:tab w:val="right" w:pos="9360"/>
      </w:tabs>
    </w:pPr>
  </w:style>
  <w:style w:type="character" w:customStyle="1" w:styleId="FooterChar">
    <w:name w:val="Footer Char"/>
    <w:link w:val="Footer"/>
    <w:uiPriority w:val="99"/>
    <w:rsid w:val="00DB7965"/>
    <w:rPr>
      <w:color w:val="000000"/>
      <w:sz w:val="24"/>
      <w:szCs w:val="24"/>
      <w:lang w:val="vi-VN" w:eastAsia="vi-VN" w:bidi="vi-VN"/>
    </w:rPr>
  </w:style>
  <w:style w:type="numbering" w:customStyle="1" w:styleId="NoList1">
    <w:name w:val="No List1"/>
    <w:next w:val="NoList"/>
    <w:uiPriority w:val="99"/>
    <w:semiHidden/>
    <w:unhideWhenUsed/>
    <w:rsid w:val="00990AC9"/>
  </w:style>
  <w:style w:type="paragraph" w:customStyle="1" w:styleId="msonormal0">
    <w:name w:val="msonormal"/>
    <w:basedOn w:val="Normal"/>
    <w:rsid w:val="00990AC9"/>
    <w:pPr>
      <w:widowControl/>
      <w:spacing w:before="100" w:beforeAutospacing="1" w:after="100" w:afterAutospacing="1"/>
    </w:pPr>
    <w:rPr>
      <w:rFonts w:ascii="Times New Roman" w:eastAsia="Times New Roman" w:hAnsi="Times New Roman" w:cs="Times New Roman"/>
      <w:color w:val="auto"/>
      <w:lang w:val="en-US" w:eastAsia="zh-CN" w:bidi="ar-SA"/>
    </w:rPr>
  </w:style>
  <w:style w:type="character" w:customStyle="1" w:styleId="BodyTextChar1">
    <w:name w:val="Body Text Char1"/>
    <w:uiPriority w:val="99"/>
    <w:semiHidden/>
    <w:rsid w:val="00990AC9"/>
    <w:rPr>
      <w:color w:val="000000"/>
      <w:sz w:val="24"/>
      <w:szCs w:val="24"/>
      <w:lang w:val="vi-VN" w:eastAsia="vi-VN" w:bidi="vi-VN"/>
    </w:rPr>
  </w:style>
  <w:style w:type="table" w:customStyle="1" w:styleId="TableGrid1">
    <w:name w:val="Table Grid1"/>
    <w:basedOn w:val="TableNormal"/>
    <w:next w:val="TableGrid"/>
    <w:uiPriority w:val="39"/>
    <w:rsid w:val="0099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5506615">
      <w:bodyDiv w:val="1"/>
      <w:marLeft w:val="0"/>
      <w:marRight w:val="0"/>
      <w:marTop w:val="0"/>
      <w:marBottom w:val="0"/>
      <w:divBdr>
        <w:top w:val="none" w:sz="0" w:space="0" w:color="auto"/>
        <w:left w:val="none" w:sz="0" w:space="0" w:color="auto"/>
        <w:bottom w:val="none" w:sz="0" w:space="0" w:color="auto"/>
        <w:right w:val="none" w:sz="0" w:space="0" w:color="auto"/>
      </w:divBdr>
    </w:div>
    <w:div w:id="1829980917">
      <w:bodyDiv w:val="1"/>
      <w:marLeft w:val="0"/>
      <w:marRight w:val="0"/>
      <w:marTop w:val="0"/>
      <w:marBottom w:val="0"/>
      <w:divBdr>
        <w:top w:val="none" w:sz="0" w:space="0" w:color="auto"/>
        <w:left w:val="none" w:sz="0" w:space="0" w:color="auto"/>
        <w:bottom w:val="none" w:sz="0" w:space="0" w:color="auto"/>
        <w:right w:val="none" w:sz="0" w:space="0" w:color="auto"/>
      </w:divBdr>
    </w:div>
    <w:div w:id="2129353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D1CE4519B702A44EBE7F6171A35F5DE1" ma:contentTypeVersion="3" ma:contentTypeDescription="Tạo tài liệu mới." ma:contentTypeScope="" ma:versionID="83a600986bc8bb0849b620dca8cf3ac3">
  <xsd:schema xmlns:xsd="http://www.w3.org/2001/XMLSchema" xmlns:xs="http://www.w3.org/2001/XMLSchema" xmlns:p="http://schemas.microsoft.com/office/2006/metadata/properties" xmlns:ns2="6ac5846d-a358-4908-a658-0c33a29db4de" targetNamespace="http://schemas.microsoft.com/office/2006/metadata/properties" ma:root="true" ma:fieldsID="4b5fbc3864876fba8041130254cf7575" ns2:_="">
    <xsd:import namespace="6ac5846d-a358-4908-a658-0c33a29db4de"/>
    <xsd:element name="properties">
      <xsd:complexType>
        <xsd:sequence>
          <xsd:element name="documentManagement">
            <xsd:complexType>
              <xsd:all>
                <xsd:element ref="ns2:AttachmentName"/>
                <xsd:element ref="ns2:Description0" minOccurs="0"/>
                <xsd:element ref="ns2:ContentTyp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5846d-a358-4908-a658-0c33a29db4de" elementFormDefault="qualified">
    <xsd:import namespace="http://schemas.microsoft.com/office/2006/documentManagement/types"/>
    <xsd:import namespace="http://schemas.microsoft.com/office/infopath/2007/PartnerControls"/>
    <xsd:element name="AttachmentName" ma:index="8" ma:displayName="Tên" ma:internalName="AttachmentName">
      <xsd:simpleType>
        <xsd:restriction base="dms:Text"/>
      </xsd:simpleType>
    </xsd:element>
    <xsd:element name="Description0" ma:index="9" nillable="true" ma:displayName="Description" ma:internalName="Description0">
      <xsd:simpleType>
        <xsd:restriction base="dms:Text"/>
      </xsd:simpleType>
    </xsd:element>
    <xsd:element name="ContentType0" ma:index="10" nillable="true" ma:displayName="ContentType" ma:internalName="ContentType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ntentType0 xmlns="6ac5846d-a358-4908-a658-0c33a29db4de" xsi:nil="true"/>
    <Description0 xmlns="6ac5846d-a358-4908-a658-0c33a29db4de" xsi:nil="true"/>
    <AttachmentName xmlns="6ac5846d-a358-4908-a658-0c33a29db4de">buithiphuongchi_Mau3b.docx</AttachmentName>
  </documentManagement>
</p:properties>
</file>

<file path=customXml/itemProps1.xml><?xml version="1.0" encoding="utf-8"?>
<ds:datastoreItem xmlns:ds="http://schemas.openxmlformats.org/officeDocument/2006/customXml" ds:itemID="{E75F3DBC-5419-43E9-ACC6-57F94C0A608B}"/>
</file>

<file path=customXml/itemProps2.xml><?xml version="1.0" encoding="utf-8"?>
<ds:datastoreItem xmlns:ds="http://schemas.openxmlformats.org/officeDocument/2006/customXml" ds:itemID="{39C991E5-AA48-4069-9745-50BC2C4E8011}"/>
</file>

<file path=customXml/itemProps3.xml><?xml version="1.0" encoding="utf-8"?>
<ds:datastoreItem xmlns:ds="http://schemas.openxmlformats.org/officeDocument/2006/customXml" ds:itemID="{227E16A2-B1A0-47D2-8CE7-3FD52DA7E8A7}"/>
</file>

<file path=docProps/app.xml><?xml version="1.0" encoding="utf-8"?>
<Properties xmlns="http://schemas.openxmlformats.org/officeDocument/2006/extended-properties" xmlns:vt="http://schemas.openxmlformats.org/officeDocument/2006/docPropsVTypes">
  <Template>Normal</Template>
  <TotalTime>14</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2020-01-21 (1)</vt:lpstr>
    </vt:vector>
  </TitlesOfParts>
  <Company>Hewlett-Packard Company</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buithiphuongchi_Mau3b.docx</dc:title>
  <dc:creator>Admin</dc:creator>
  <cp:lastModifiedBy>ngohuuhoanglong</cp:lastModifiedBy>
  <cp:revision>8</cp:revision>
  <cp:lastPrinted>2023-11-03T11:14:00Z</cp:lastPrinted>
  <dcterms:created xsi:type="dcterms:W3CDTF">2021-09-21T04:16:00Z</dcterms:created>
  <dcterms:modified xsi:type="dcterms:W3CDTF">2023-11-03T11:14:00Z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0x010100D1CE4519B702A44EBE7F6171A35F5DE1</vt:lpwstr>
  </property>
</Properties>
</file>